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26" w:rsidRPr="008819AA" w:rsidRDefault="00222026" w:rsidP="00222026">
      <w:pPr>
        <w:jc w:val="center"/>
        <w:rPr>
          <w:sz w:val="32"/>
          <w:szCs w:val="32"/>
        </w:rPr>
      </w:pPr>
      <w:r w:rsidRPr="008819AA">
        <w:rPr>
          <w:sz w:val="32"/>
          <w:szCs w:val="32"/>
        </w:rPr>
        <w:t>RAPORT</w:t>
      </w:r>
    </w:p>
    <w:p w:rsidR="00222026" w:rsidRDefault="00222026" w:rsidP="00222026">
      <w:pPr>
        <w:jc w:val="center"/>
      </w:pPr>
    </w:p>
    <w:p w:rsidR="00222026" w:rsidRDefault="00222026" w:rsidP="00222026">
      <w:pPr>
        <w:jc w:val="center"/>
        <w:rPr>
          <w:b/>
          <w:sz w:val="28"/>
          <w:szCs w:val="28"/>
          <w:lang w:val="ro-RO"/>
        </w:rPr>
      </w:pPr>
      <w:r w:rsidRPr="008819AA">
        <w:rPr>
          <w:b/>
          <w:sz w:val="28"/>
          <w:szCs w:val="28"/>
          <w:lang w:val="ro-RO"/>
        </w:rPr>
        <w:t xml:space="preserve">privind modificarea  </w:t>
      </w:r>
      <w:r>
        <w:rPr>
          <w:b/>
          <w:sz w:val="28"/>
          <w:szCs w:val="28"/>
          <w:lang w:val="ro-RO"/>
        </w:rPr>
        <w:t>intre capitolele</w:t>
      </w:r>
      <w:r w:rsidRPr="008819AA">
        <w:rPr>
          <w:b/>
          <w:sz w:val="28"/>
          <w:szCs w:val="28"/>
          <w:lang w:val="ro-RO"/>
        </w:rPr>
        <w:t xml:space="preserve"> bugetului local pe anul 20</w:t>
      </w:r>
      <w:r>
        <w:rPr>
          <w:b/>
          <w:sz w:val="28"/>
          <w:szCs w:val="28"/>
          <w:lang w:val="ro-RO"/>
        </w:rPr>
        <w:t>17</w:t>
      </w:r>
    </w:p>
    <w:p w:rsidR="00222026" w:rsidRDefault="00222026" w:rsidP="00222026">
      <w:pPr>
        <w:jc w:val="center"/>
        <w:rPr>
          <w:b/>
          <w:sz w:val="28"/>
          <w:szCs w:val="28"/>
          <w:lang w:val="ro-RO"/>
        </w:rPr>
      </w:pPr>
    </w:p>
    <w:p w:rsidR="00222026" w:rsidRDefault="00222026" w:rsidP="00222026">
      <w:pPr>
        <w:rPr>
          <w:sz w:val="28"/>
          <w:szCs w:val="28"/>
          <w:lang w:val="ro-RO"/>
        </w:rPr>
      </w:pPr>
      <w:r>
        <w:rPr>
          <w:sz w:val="28"/>
          <w:szCs w:val="28"/>
          <w:lang w:val="ro-RO"/>
        </w:rPr>
        <w:tab/>
        <w:t>Avand in vedere adresele Scolii Generale Livada cu nr.704/25.09.2017; 820/10.10.2017; 860/23.10.2017 prin care se solicita suplimentarea bugetului scolii cu 35 mii lei precum si faptul ca nu exista sume suficiente pentru plata salariilor si indemnizatiilor propun modificarea intre capitole dupa cum urmeaza:</w:t>
      </w:r>
    </w:p>
    <w:p w:rsidR="009C102D" w:rsidRDefault="009C102D" w:rsidP="009C102D">
      <w:pPr>
        <w:jc w:val="right"/>
        <w:rPr>
          <w:sz w:val="28"/>
          <w:szCs w:val="28"/>
          <w:lang w:val="ro-RO"/>
        </w:rPr>
      </w:pPr>
      <w:r>
        <w:rPr>
          <w:sz w:val="28"/>
          <w:szCs w:val="28"/>
          <w:lang w:val="ro-RO"/>
        </w:rPr>
        <w:t>-mii lei-</w:t>
      </w:r>
    </w:p>
    <w:tbl>
      <w:tblPr>
        <w:tblW w:w="9390" w:type="dxa"/>
        <w:tblInd w:w="93" w:type="dxa"/>
        <w:tblLook w:val="04A0"/>
      </w:tblPr>
      <w:tblGrid>
        <w:gridCol w:w="3279"/>
        <w:gridCol w:w="1414"/>
        <w:gridCol w:w="2948"/>
        <w:gridCol w:w="1749"/>
      </w:tblGrid>
      <w:tr w:rsidR="00566776" w:rsidRPr="00566776" w:rsidTr="009C102D">
        <w:trPr>
          <w:trHeight w:val="300"/>
        </w:trPr>
        <w:tc>
          <w:tcPr>
            <w:tcW w:w="327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proofErr w:type="spellStart"/>
            <w:r w:rsidRPr="00566776">
              <w:rPr>
                <w:rFonts w:ascii="Calibri" w:eastAsia="Times New Roman" w:hAnsi="Calibri" w:cs="Calibri"/>
                <w:color w:val="000000"/>
              </w:rPr>
              <w:t>Denumire</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indicatori</w:t>
            </w:r>
            <w:proofErr w:type="spellEnd"/>
          </w:p>
        </w:tc>
        <w:tc>
          <w:tcPr>
            <w:tcW w:w="1414" w:type="dxa"/>
            <w:tcBorders>
              <w:top w:val="single" w:sz="4" w:space="0" w:color="auto"/>
              <w:left w:val="nil"/>
              <w:bottom w:val="nil"/>
              <w:right w:val="single" w:sz="4" w:space="0" w:color="auto"/>
            </w:tcBorders>
            <w:shd w:val="clear" w:color="auto" w:fill="auto"/>
            <w:noWrap/>
            <w:vAlign w:val="bottom"/>
            <w:hideMark/>
          </w:tcPr>
          <w:p w:rsidR="00566776" w:rsidRPr="00566776" w:rsidRDefault="00566776" w:rsidP="009C102D">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Capitol</w:t>
            </w:r>
            <w:r w:rsidR="009C102D">
              <w:rPr>
                <w:rFonts w:ascii="Calibri" w:eastAsia="Times New Roman" w:hAnsi="Calibri" w:cs="Calibri"/>
                <w:color w:val="000000"/>
              </w:rPr>
              <w:t>/</w:t>
            </w:r>
          </w:p>
        </w:tc>
        <w:tc>
          <w:tcPr>
            <w:tcW w:w="2948" w:type="dxa"/>
            <w:tcBorders>
              <w:top w:val="single" w:sz="4" w:space="0" w:color="auto"/>
              <w:left w:val="nil"/>
              <w:bottom w:val="nil"/>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xml:space="preserve">Suma de </w:t>
            </w:r>
            <w:proofErr w:type="spellStart"/>
            <w:r w:rsidRPr="00566776">
              <w:rPr>
                <w:rFonts w:ascii="Calibri" w:eastAsia="Times New Roman" w:hAnsi="Calibri" w:cs="Calibri"/>
                <w:color w:val="000000"/>
              </w:rPr>
              <w:t>retras</w:t>
            </w:r>
            <w:proofErr w:type="spellEnd"/>
          </w:p>
        </w:tc>
        <w:tc>
          <w:tcPr>
            <w:tcW w:w="1749" w:type="dxa"/>
            <w:tcBorders>
              <w:top w:val="single" w:sz="4" w:space="0" w:color="auto"/>
              <w:left w:val="nil"/>
              <w:bottom w:val="nil"/>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xml:space="preserve">Suma de </w:t>
            </w:r>
            <w:proofErr w:type="spellStart"/>
            <w:r w:rsidRPr="00566776">
              <w:rPr>
                <w:rFonts w:ascii="Calibri" w:eastAsia="Times New Roman" w:hAnsi="Calibri" w:cs="Calibri"/>
                <w:color w:val="000000"/>
              </w:rPr>
              <w:t>suplimentat</w:t>
            </w:r>
            <w:proofErr w:type="spellEnd"/>
            <w:r w:rsidRPr="00566776">
              <w:rPr>
                <w:rFonts w:ascii="Calibri" w:eastAsia="Times New Roman" w:hAnsi="Calibri" w:cs="Calibri"/>
                <w:color w:val="000000"/>
              </w:rPr>
              <w:t xml:space="preserve"> </w:t>
            </w:r>
          </w:p>
        </w:tc>
      </w:tr>
      <w:tr w:rsidR="00566776" w:rsidRPr="00566776" w:rsidTr="009C102D">
        <w:trPr>
          <w:trHeight w:val="300"/>
        </w:trPr>
        <w:tc>
          <w:tcPr>
            <w:tcW w:w="3279" w:type="dxa"/>
            <w:vMerge/>
            <w:tcBorders>
              <w:top w:val="single" w:sz="4" w:space="0" w:color="auto"/>
              <w:left w:val="single" w:sz="4" w:space="0" w:color="auto"/>
              <w:bottom w:val="single" w:sz="4" w:space="0" w:color="000000"/>
              <w:right w:val="single" w:sz="4" w:space="0" w:color="auto"/>
            </w:tcBorders>
            <w:vAlign w:val="center"/>
            <w:hideMark/>
          </w:tcPr>
          <w:p w:rsidR="00566776" w:rsidRPr="00566776" w:rsidRDefault="00566776" w:rsidP="00566776">
            <w:pPr>
              <w:spacing w:after="0" w:line="240" w:lineRule="auto"/>
              <w:rPr>
                <w:rFonts w:ascii="Calibri" w:eastAsia="Times New Roman" w:hAnsi="Calibri" w:cs="Calibri"/>
                <w:color w:val="000000"/>
              </w:rPr>
            </w:pPr>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9C102D">
            <w:pPr>
              <w:spacing w:after="0" w:line="240" w:lineRule="auto"/>
              <w:jc w:val="center"/>
              <w:rPr>
                <w:rFonts w:ascii="Calibri" w:eastAsia="Times New Roman" w:hAnsi="Calibri" w:cs="Calibri"/>
                <w:color w:val="000000"/>
              </w:rPr>
            </w:pPr>
            <w:proofErr w:type="spellStart"/>
            <w:r w:rsidRPr="00566776">
              <w:rPr>
                <w:rFonts w:ascii="Calibri" w:eastAsia="Times New Roman" w:hAnsi="Calibri" w:cs="Calibri"/>
                <w:color w:val="000000"/>
              </w:rPr>
              <w:t>Articol</w:t>
            </w:r>
            <w:proofErr w:type="spellEnd"/>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Autoritati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publice</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51</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51.10</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E60D47" w:rsidP="00566776">
            <w:pPr>
              <w:spacing w:after="0" w:line="240" w:lineRule="auto"/>
              <w:jc w:val="center"/>
              <w:rPr>
                <w:rFonts w:ascii="Calibri" w:eastAsia="Times New Roman" w:hAnsi="Calibri" w:cs="Calibri"/>
                <w:color w:val="000000"/>
              </w:rPr>
            </w:pPr>
            <w:r>
              <w:rPr>
                <w:rFonts w:ascii="Calibri" w:eastAsia="Times New Roman" w:hAnsi="Calibri" w:cs="Calibri"/>
                <w:color w:val="000000"/>
              </w:rPr>
              <w:t>59</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Bunuri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51.20</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6D245A" w:rsidP="00566776">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Ordine</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publica</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siguranta</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nationala</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61</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61.10</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16</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Invatamant</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65</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Bunuri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65.20</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35</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Cultura</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67</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67.10</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E60D47" w:rsidP="0056677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r>
      <w:tr w:rsidR="006D245A"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6D245A" w:rsidRPr="00566776" w:rsidRDefault="006D245A" w:rsidP="00566776">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Bunuri</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si</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6D245A" w:rsidRPr="00566776" w:rsidRDefault="006D245A" w:rsidP="00566776">
            <w:pPr>
              <w:spacing w:after="0" w:line="240" w:lineRule="auto"/>
              <w:rPr>
                <w:rFonts w:ascii="Calibri" w:eastAsia="Times New Roman" w:hAnsi="Calibri" w:cs="Calibri"/>
                <w:color w:val="000000"/>
              </w:rPr>
            </w:pPr>
            <w:r>
              <w:rPr>
                <w:rFonts w:ascii="Calibri" w:eastAsia="Times New Roman" w:hAnsi="Calibri" w:cs="Calibri"/>
                <w:color w:val="000000"/>
              </w:rPr>
              <w:t>67.06</w:t>
            </w:r>
          </w:p>
        </w:tc>
        <w:tc>
          <w:tcPr>
            <w:tcW w:w="2948" w:type="dxa"/>
            <w:tcBorders>
              <w:top w:val="nil"/>
              <w:left w:val="nil"/>
              <w:bottom w:val="single" w:sz="4" w:space="0" w:color="auto"/>
              <w:right w:val="single" w:sz="4" w:space="0" w:color="auto"/>
            </w:tcBorders>
            <w:shd w:val="clear" w:color="auto" w:fill="auto"/>
            <w:noWrap/>
            <w:vAlign w:val="bottom"/>
            <w:hideMark/>
          </w:tcPr>
          <w:p w:rsidR="006D245A" w:rsidRPr="00566776" w:rsidRDefault="006D245A" w:rsidP="00566776">
            <w:pPr>
              <w:spacing w:after="0" w:line="240" w:lineRule="auto"/>
              <w:jc w:val="center"/>
              <w:rPr>
                <w:rFonts w:ascii="Calibri" w:eastAsia="Times New Roman" w:hAnsi="Calibri" w:cs="Calibri"/>
                <w:color w:val="000000"/>
              </w:rPr>
            </w:pPr>
          </w:p>
        </w:tc>
        <w:tc>
          <w:tcPr>
            <w:tcW w:w="1749" w:type="dxa"/>
            <w:tcBorders>
              <w:top w:val="nil"/>
              <w:left w:val="nil"/>
              <w:bottom w:val="single" w:sz="4" w:space="0" w:color="auto"/>
              <w:right w:val="single" w:sz="4" w:space="0" w:color="auto"/>
            </w:tcBorders>
            <w:shd w:val="clear" w:color="auto" w:fill="auto"/>
            <w:noWrap/>
            <w:vAlign w:val="bottom"/>
            <w:hideMark/>
          </w:tcPr>
          <w:p w:rsidR="006D245A" w:rsidRPr="00566776" w:rsidRDefault="006D245A" w:rsidP="00566776">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Asistenta</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sociala</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68</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68.10</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40</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Asistenta</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sociala</w:t>
            </w:r>
            <w:proofErr w:type="spellEnd"/>
            <w:r w:rsidRPr="00566776">
              <w:rPr>
                <w:rFonts w:ascii="Calibri" w:eastAsia="Times New Roman" w:hAnsi="Calibri" w:cs="Calibri"/>
                <w:color w:val="000000"/>
              </w:rPr>
              <w:t>(</w:t>
            </w:r>
            <w:proofErr w:type="spellStart"/>
            <w:r w:rsidRPr="00566776">
              <w:rPr>
                <w:rFonts w:ascii="Calibri" w:eastAsia="Times New Roman" w:hAnsi="Calibri" w:cs="Calibri"/>
                <w:color w:val="000000"/>
              </w:rPr>
              <w:t>Indemnizatii</w:t>
            </w:r>
            <w:proofErr w:type="spellEnd"/>
            <w:r w:rsidRPr="00566776">
              <w:rPr>
                <w:rFonts w:ascii="Calibri" w:eastAsia="Times New Roman" w:hAnsi="Calibri" w:cs="Calibri"/>
                <w:color w:val="000000"/>
              </w:rPr>
              <w:t>)</w:t>
            </w:r>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68.57</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40</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Locuinte</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dezvoltare</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publica</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70</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70.10</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E60D47" w:rsidP="00566776">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Bunuri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70.20</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9C102D" w:rsidP="00566776">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r w:rsidR="00566776"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Transporturi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84</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Bunuri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84.02</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E60D47" w:rsidP="00566776">
            <w:pPr>
              <w:spacing w:after="0"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566776" w:rsidRPr="00566776" w:rsidTr="009C102D">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Total</w:t>
            </w:r>
          </w:p>
        </w:tc>
        <w:tc>
          <w:tcPr>
            <w:tcW w:w="1414" w:type="dxa"/>
            <w:tcBorders>
              <w:top w:val="nil"/>
              <w:left w:val="nil"/>
              <w:bottom w:val="single" w:sz="4" w:space="0" w:color="auto"/>
              <w:right w:val="single" w:sz="4" w:space="0" w:color="auto"/>
            </w:tcBorders>
            <w:shd w:val="clear" w:color="auto" w:fill="auto"/>
            <w:noWrap/>
            <w:vAlign w:val="bottom"/>
            <w:hideMark/>
          </w:tcPr>
          <w:p w:rsidR="00566776" w:rsidRPr="00566776" w:rsidRDefault="00566776" w:rsidP="00566776">
            <w:pPr>
              <w:spacing w:after="0" w:line="240" w:lineRule="auto"/>
              <w:rPr>
                <w:rFonts w:ascii="Calibri" w:eastAsia="Times New Roman" w:hAnsi="Calibri" w:cs="Calibri"/>
                <w:color w:val="000000"/>
              </w:rPr>
            </w:pPr>
            <w:r w:rsidRPr="00566776">
              <w:rPr>
                <w:rFonts w:ascii="Calibri" w:eastAsia="Times New Roman" w:hAnsi="Calibri" w:cs="Calibri"/>
                <w:color w:val="000000"/>
              </w:rPr>
              <w:t> </w:t>
            </w:r>
          </w:p>
        </w:tc>
        <w:tc>
          <w:tcPr>
            <w:tcW w:w="2948" w:type="dxa"/>
            <w:tcBorders>
              <w:top w:val="nil"/>
              <w:left w:val="nil"/>
              <w:bottom w:val="single" w:sz="4" w:space="0" w:color="auto"/>
              <w:right w:val="single" w:sz="4" w:space="0" w:color="auto"/>
            </w:tcBorders>
            <w:shd w:val="clear" w:color="auto" w:fill="auto"/>
            <w:noWrap/>
            <w:vAlign w:val="bottom"/>
            <w:hideMark/>
          </w:tcPr>
          <w:p w:rsidR="00566776" w:rsidRPr="00566776" w:rsidRDefault="00E60D47" w:rsidP="00566776">
            <w:pPr>
              <w:spacing w:after="0" w:line="240" w:lineRule="auto"/>
              <w:jc w:val="center"/>
              <w:rPr>
                <w:rFonts w:ascii="Calibri" w:eastAsia="Times New Roman" w:hAnsi="Calibri" w:cs="Calibri"/>
                <w:color w:val="000000"/>
              </w:rPr>
            </w:pPr>
            <w:r>
              <w:rPr>
                <w:rFonts w:ascii="Calibri" w:eastAsia="Times New Roman" w:hAnsi="Calibri" w:cs="Calibri"/>
                <w:color w:val="000000"/>
              </w:rPr>
              <w:t>183</w:t>
            </w:r>
          </w:p>
        </w:tc>
        <w:tc>
          <w:tcPr>
            <w:tcW w:w="1749" w:type="dxa"/>
            <w:tcBorders>
              <w:top w:val="nil"/>
              <w:left w:val="nil"/>
              <w:bottom w:val="single" w:sz="4" w:space="0" w:color="auto"/>
              <w:right w:val="single" w:sz="4" w:space="0" w:color="auto"/>
            </w:tcBorders>
            <w:shd w:val="clear" w:color="auto" w:fill="auto"/>
            <w:noWrap/>
            <w:vAlign w:val="bottom"/>
            <w:hideMark/>
          </w:tcPr>
          <w:p w:rsidR="00566776" w:rsidRPr="00566776" w:rsidRDefault="00E60D47" w:rsidP="00566776">
            <w:pPr>
              <w:spacing w:after="0" w:line="240" w:lineRule="auto"/>
              <w:jc w:val="center"/>
              <w:rPr>
                <w:rFonts w:ascii="Calibri" w:eastAsia="Times New Roman" w:hAnsi="Calibri" w:cs="Calibri"/>
                <w:color w:val="000000"/>
              </w:rPr>
            </w:pPr>
            <w:r>
              <w:rPr>
                <w:rFonts w:ascii="Calibri" w:eastAsia="Times New Roman" w:hAnsi="Calibri" w:cs="Calibri"/>
                <w:color w:val="000000"/>
              </w:rPr>
              <w:t>183</w:t>
            </w:r>
          </w:p>
        </w:tc>
      </w:tr>
    </w:tbl>
    <w:p w:rsidR="009C102D" w:rsidRDefault="009C102D" w:rsidP="009C102D">
      <w:pPr>
        <w:pStyle w:val="NoSpacing"/>
        <w:jc w:val="center"/>
        <w:rPr>
          <w:lang w:val="ro-RO"/>
        </w:rPr>
      </w:pPr>
    </w:p>
    <w:p w:rsidR="00222026" w:rsidRDefault="009C102D" w:rsidP="009C102D">
      <w:pPr>
        <w:pStyle w:val="NoSpacing"/>
        <w:jc w:val="center"/>
        <w:rPr>
          <w:lang w:val="ro-RO"/>
        </w:rPr>
      </w:pPr>
      <w:r>
        <w:rPr>
          <w:lang w:val="ro-RO"/>
        </w:rPr>
        <w:t>Intocmit,</w:t>
      </w:r>
    </w:p>
    <w:p w:rsidR="009C102D" w:rsidRPr="00222026" w:rsidRDefault="009C102D" w:rsidP="009C102D">
      <w:pPr>
        <w:pStyle w:val="NoSpacing"/>
        <w:jc w:val="center"/>
        <w:rPr>
          <w:lang w:val="ro-RO"/>
        </w:rPr>
      </w:pPr>
      <w:r>
        <w:rPr>
          <w:lang w:val="ro-RO"/>
        </w:rPr>
        <w:t>Ioana Țărău</w:t>
      </w:r>
    </w:p>
    <w:p w:rsidR="00E21556" w:rsidRDefault="00E21556" w:rsidP="00E21556">
      <w:pPr>
        <w:jc w:val="center"/>
      </w:pPr>
      <w:r>
        <w:lastRenderedPageBreak/>
        <w:t xml:space="preserve">EXPUNERE DE MOTIVE </w:t>
      </w:r>
    </w:p>
    <w:p w:rsidR="00E21556" w:rsidRDefault="00E21556" w:rsidP="00E21556">
      <w:pPr>
        <w:jc w:val="center"/>
        <w:rPr>
          <w:b/>
          <w:sz w:val="28"/>
          <w:szCs w:val="28"/>
          <w:lang w:val="ro-RO"/>
        </w:rPr>
      </w:pPr>
      <w:r w:rsidRPr="008819AA">
        <w:rPr>
          <w:b/>
          <w:sz w:val="28"/>
          <w:szCs w:val="28"/>
          <w:lang w:val="ro-RO"/>
        </w:rPr>
        <w:t xml:space="preserve">privind modificarea  </w:t>
      </w:r>
      <w:r>
        <w:rPr>
          <w:b/>
          <w:sz w:val="28"/>
          <w:szCs w:val="28"/>
          <w:lang w:val="ro-RO"/>
        </w:rPr>
        <w:t>intre capitolele</w:t>
      </w:r>
      <w:r w:rsidRPr="008819AA">
        <w:rPr>
          <w:b/>
          <w:sz w:val="28"/>
          <w:szCs w:val="28"/>
          <w:lang w:val="ro-RO"/>
        </w:rPr>
        <w:t xml:space="preserve"> bugetului local pe anul 20</w:t>
      </w:r>
      <w:r>
        <w:rPr>
          <w:b/>
          <w:sz w:val="28"/>
          <w:szCs w:val="28"/>
          <w:lang w:val="ro-RO"/>
        </w:rPr>
        <w:t>17</w:t>
      </w:r>
    </w:p>
    <w:p w:rsidR="00E21556" w:rsidRDefault="00E21556" w:rsidP="00E21556">
      <w:pPr>
        <w:jc w:val="center"/>
        <w:rPr>
          <w:b/>
          <w:sz w:val="28"/>
          <w:szCs w:val="28"/>
          <w:lang w:val="ro-RO"/>
        </w:rPr>
      </w:pPr>
    </w:p>
    <w:p w:rsidR="00E21556" w:rsidRDefault="00E21556" w:rsidP="00E21556">
      <w:pPr>
        <w:rPr>
          <w:sz w:val="28"/>
          <w:szCs w:val="28"/>
          <w:lang w:val="ro-RO"/>
        </w:rPr>
      </w:pPr>
      <w:r>
        <w:rPr>
          <w:sz w:val="28"/>
          <w:szCs w:val="28"/>
          <w:lang w:val="ro-RO"/>
        </w:rPr>
        <w:tab/>
        <w:t>Avand in vedere adresele Scolii Generale Livada cu nr.704/25.09.2017; 820/10.10.2017; 860/23.10.2017 prin care se solicita suplimentarea bugetului scolii cu 35 mii lei precum si faptul ca nu exista sume suficiente pentru plata salariilor si indemnizatiilor propun modificarea intre capitole dupa cum urmeaza:</w:t>
      </w:r>
    </w:p>
    <w:p w:rsidR="00E21556" w:rsidRDefault="00E21556" w:rsidP="00E21556">
      <w:pPr>
        <w:jc w:val="right"/>
        <w:rPr>
          <w:sz w:val="28"/>
          <w:szCs w:val="28"/>
          <w:lang w:val="ro-RO"/>
        </w:rPr>
      </w:pPr>
      <w:r>
        <w:rPr>
          <w:sz w:val="28"/>
          <w:szCs w:val="28"/>
          <w:lang w:val="ro-RO"/>
        </w:rPr>
        <w:t>-mii lei-</w:t>
      </w:r>
    </w:p>
    <w:tbl>
      <w:tblPr>
        <w:tblW w:w="9390" w:type="dxa"/>
        <w:tblInd w:w="93" w:type="dxa"/>
        <w:tblLook w:val="04A0"/>
      </w:tblPr>
      <w:tblGrid>
        <w:gridCol w:w="3279"/>
        <w:gridCol w:w="1414"/>
        <w:gridCol w:w="2948"/>
        <w:gridCol w:w="1749"/>
      </w:tblGrid>
      <w:tr w:rsidR="00E21556" w:rsidRPr="00566776" w:rsidTr="000A5A45">
        <w:trPr>
          <w:trHeight w:val="300"/>
        </w:trPr>
        <w:tc>
          <w:tcPr>
            <w:tcW w:w="327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proofErr w:type="spellStart"/>
            <w:r w:rsidRPr="00566776">
              <w:rPr>
                <w:rFonts w:ascii="Calibri" w:eastAsia="Times New Roman" w:hAnsi="Calibri" w:cs="Calibri"/>
                <w:color w:val="000000"/>
              </w:rPr>
              <w:t>Denumire</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indicatori</w:t>
            </w:r>
            <w:proofErr w:type="spellEnd"/>
          </w:p>
        </w:tc>
        <w:tc>
          <w:tcPr>
            <w:tcW w:w="1414" w:type="dxa"/>
            <w:tcBorders>
              <w:top w:val="single" w:sz="4" w:space="0" w:color="auto"/>
              <w:left w:val="nil"/>
              <w:bottom w:val="nil"/>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Capitol</w:t>
            </w:r>
            <w:r>
              <w:rPr>
                <w:rFonts w:ascii="Calibri" w:eastAsia="Times New Roman" w:hAnsi="Calibri" w:cs="Calibri"/>
                <w:color w:val="000000"/>
              </w:rPr>
              <w:t>/</w:t>
            </w:r>
          </w:p>
        </w:tc>
        <w:tc>
          <w:tcPr>
            <w:tcW w:w="2948" w:type="dxa"/>
            <w:tcBorders>
              <w:top w:val="single" w:sz="4" w:space="0" w:color="auto"/>
              <w:left w:val="nil"/>
              <w:bottom w:val="nil"/>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xml:space="preserve">Suma de </w:t>
            </w:r>
            <w:proofErr w:type="spellStart"/>
            <w:r w:rsidRPr="00566776">
              <w:rPr>
                <w:rFonts w:ascii="Calibri" w:eastAsia="Times New Roman" w:hAnsi="Calibri" w:cs="Calibri"/>
                <w:color w:val="000000"/>
              </w:rPr>
              <w:t>retras</w:t>
            </w:r>
            <w:proofErr w:type="spellEnd"/>
          </w:p>
        </w:tc>
        <w:tc>
          <w:tcPr>
            <w:tcW w:w="1749" w:type="dxa"/>
            <w:tcBorders>
              <w:top w:val="single" w:sz="4" w:space="0" w:color="auto"/>
              <w:left w:val="nil"/>
              <w:bottom w:val="nil"/>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xml:space="preserve">Suma de </w:t>
            </w:r>
            <w:proofErr w:type="spellStart"/>
            <w:r w:rsidRPr="00566776">
              <w:rPr>
                <w:rFonts w:ascii="Calibri" w:eastAsia="Times New Roman" w:hAnsi="Calibri" w:cs="Calibri"/>
                <w:color w:val="000000"/>
              </w:rPr>
              <w:t>suplimentat</w:t>
            </w:r>
            <w:proofErr w:type="spellEnd"/>
            <w:r w:rsidRPr="00566776">
              <w:rPr>
                <w:rFonts w:ascii="Calibri" w:eastAsia="Times New Roman" w:hAnsi="Calibri" w:cs="Calibri"/>
                <w:color w:val="000000"/>
              </w:rPr>
              <w:t xml:space="preserve"> </w:t>
            </w:r>
          </w:p>
        </w:tc>
      </w:tr>
      <w:tr w:rsidR="00E21556" w:rsidRPr="00566776" w:rsidTr="000A5A45">
        <w:trPr>
          <w:trHeight w:val="300"/>
        </w:trPr>
        <w:tc>
          <w:tcPr>
            <w:tcW w:w="3279" w:type="dxa"/>
            <w:vMerge/>
            <w:tcBorders>
              <w:top w:val="single" w:sz="4" w:space="0" w:color="auto"/>
              <w:left w:val="single" w:sz="4" w:space="0" w:color="auto"/>
              <w:bottom w:val="single" w:sz="4" w:space="0" w:color="000000"/>
              <w:right w:val="single" w:sz="4" w:space="0" w:color="auto"/>
            </w:tcBorders>
            <w:vAlign w:val="center"/>
            <w:hideMark/>
          </w:tcPr>
          <w:p w:rsidR="00E21556" w:rsidRPr="00566776" w:rsidRDefault="00E21556" w:rsidP="000A5A45">
            <w:pPr>
              <w:spacing w:after="0" w:line="240" w:lineRule="auto"/>
              <w:rPr>
                <w:rFonts w:ascii="Calibri" w:eastAsia="Times New Roman" w:hAnsi="Calibri" w:cs="Calibri"/>
                <w:color w:val="000000"/>
              </w:rPr>
            </w:pPr>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proofErr w:type="spellStart"/>
            <w:r w:rsidRPr="00566776">
              <w:rPr>
                <w:rFonts w:ascii="Calibri" w:eastAsia="Times New Roman" w:hAnsi="Calibri" w:cs="Calibri"/>
                <w:color w:val="000000"/>
              </w:rPr>
              <w:t>Articol</w:t>
            </w:r>
            <w:proofErr w:type="spellEnd"/>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Autoritati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publice</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51</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51.10</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Pr>
                <w:rFonts w:ascii="Calibri" w:eastAsia="Times New Roman" w:hAnsi="Calibri" w:cs="Calibri"/>
                <w:color w:val="000000"/>
              </w:rPr>
              <w:t>59</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Bunuri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51.20</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Ordine</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publica</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siguranta</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nationala</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61</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61.10</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16</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Invatamant</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65</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Bunuri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65.20</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35</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Cultura</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67</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67.10</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Bunuri</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si</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Pr>
                <w:rFonts w:ascii="Calibri" w:eastAsia="Times New Roman" w:hAnsi="Calibri" w:cs="Calibri"/>
                <w:color w:val="000000"/>
              </w:rPr>
              <w:t>67.06</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Asistenta</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sociala</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68</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68.10</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40</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Asistenta</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sociala</w:t>
            </w:r>
            <w:proofErr w:type="spellEnd"/>
            <w:r w:rsidRPr="00566776">
              <w:rPr>
                <w:rFonts w:ascii="Calibri" w:eastAsia="Times New Roman" w:hAnsi="Calibri" w:cs="Calibri"/>
                <w:color w:val="000000"/>
              </w:rPr>
              <w:t>(</w:t>
            </w:r>
            <w:proofErr w:type="spellStart"/>
            <w:r w:rsidRPr="00566776">
              <w:rPr>
                <w:rFonts w:ascii="Calibri" w:eastAsia="Times New Roman" w:hAnsi="Calibri" w:cs="Calibri"/>
                <w:color w:val="000000"/>
              </w:rPr>
              <w:t>Indemnizatii</w:t>
            </w:r>
            <w:proofErr w:type="spellEnd"/>
            <w:r w:rsidRPr="00566776">
              <w:rPr>
                <w:rFonts w:ascii="Calibri" w:eastAsia="Times New Roman" w:hAnsi="Calibri" w:cs="Calibri"/>
                <w:color w:val="000000"/>
              </w:rPr>
              <w:t>)</w:t>
            </w:r>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68.57</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40</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Locuinte</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dezvoltare</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publica</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70</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Cheltuieli</w:t>
            </w:r>
            <w:proofErr w:type="spellEnd"/>
            <w:r w:rsidRPr="00566776">
              <w:rPr>
                <w:rFonts w:ascii="Calibri" w:eastAsia="Times New Roman" w:hAnsi="Calibri" w:cs="Calibri"/>
                <w:color w:val="000000"/>
              </w:rPr>
              <w:t xml:space="preserve"> de personal</w:t>
            </w:r>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70.10</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Bunuri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70.20</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Transporturi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84</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proofErr w:type="spellStart"/>
            <w:r w:rsidRPr="00566776">
              <w:rPr>
                <w:rFonts w:ascii="Calibri" w:eastAsia="Times New Roman" w:hAnsi="Calibri" w:cs="Calibri"/>
                <w:color w:val="000000"/>
              </w:rPr>
              <w:t>Bunuri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si</w:t>
            </w:r>
            <w:proofErr w:type="spellEnd"/>
            <w:r w:rsidRPr="00566776">
              <w:rPr>
                <w:rFonts w:ascii="Calibri" w:eastAsia="Times New Roman" w:hAnsi="Calibri" w:cs="Calibri"/>
                <w:color w:val="000000"/>
              </w:rPr>
              <w:t xml:space="preserve"> </w:t>
            </w:r>
            <w:proofErr w:type="spellStart"/>
            <w:r w:rsidRPr="00566776">
              <w:rPr>
                <w:rFonts w:ascii="Calibri" w:eastAsia="Times New Roman" w:hAnsi="Calibri" w:cs="Calibri"/>
                <w:color w:val="000000"/>
              </w:rPr>
              <w:t>servicii</w:t>
            </w:r>
            <w:proofErr w:type="spellEnd"/>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84.02</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 </w:t>
            </w:r>
          </w:p>
        </w:tc>
      </w:tr>
      <w:tr w:rsidR="00E21556" w:rsidRPr="00566776" w:rsidTr="000A5A45">
        <w:trPr>
          <w:trHeight w:val="300"/>
        </w:trPr>
        <w:tc>
          <w:tcPr>
            <w:tcW w:w="3279" w:type="dxa"/>
            <w:tcBorders>
              <w:top w:val="nil"/>
              <w:left w:val="single" w:sz="4" w:space="0" w:color="auto"/>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sidRPr="00566776">
              <w:rPr>
                <w:rFonts w:ascii="Calibri" w:eastAsia="Times New Roman" w:hAnsi="Calibri" w:cs="Calibri"/>
                <w:color w:val="000000"/>
              </w:rPr>
              <w:t>Total</w:t>
            </w:r>
          </w:p>
        </w:tc>
        <w:tc>
          <w:tcPr>
            <w:tcW w:w="1414"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rPr>
                <w:rFonts w:ascii="Calibri" w:eastAsia="Times New Roman" w:hAnsi="Calibri" w:cs="Calibri"/>
                <w:color w:val="000000"/>
              </w:rPr>
            </w:pPr>
            <w:r w:rsidRPr="00566776">
              <w:rPr>
                <w:rFonts w:ascii="Calibri" w:eastAsia="Times New Roman" w:hAnsi="Calibri" w:cs="Calibri"/>
                <w:color w:val="000000"/>
              </w:rPr>
              <w:t> </w:t>
            </w:r>
          </w:p>
        </w:tc>
        <w:tc>
          <w:tcPr>
            <w:tcW w:w="2948"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Pr>
                <w:rFonts w:ascii="Calibri" w:eastAsia="Times New Roman" w:hAnsi="Calibri" w:cs="Calibri"/>
                <w:color w:val="000000"/>
              </w:rPr>
              <w:t>183</w:t>
            </w:r>
          </w:p>
        </w:tc>
        <w:tc>
          <w:tcPr>
            <w:tcW w:w="1749" w:type="dxa"/>
            <w:tcBorders>
              <w:top w:val="nil"/>
              <w:left w:val="nil"/>
              <w:bottom w:val="single" w:sz="4" w:space="0" w:color="auto"/>
              <w:right w:val="single" w:sz="4" w:space="0" w:color="auto"/>
            </w:tcBorders>
            <w:shd w:val="clear" w:color="auto" w:fill="auto"/>
            <w:noWrap/>
            <w:vAlign w:val="bottom"/>
            <w:hideMark/>
          </w:tcPr>
          <w:p w:rsidR="00E21556" w:rsidRPr="00566776" w:rsidRDefault="00E21556" w:rsidP="000A5A45">
            <w:pPr>
              <w:spacing w:after="0" w:line="240" w:lineRule="auto"/>
              <w:jc w:val="center"/>
              <w:rPr>
                <w:rFonts w:ascii="Calibri" w:eastAsia="Times New Roman" w:hAnsi="Calibri" w:cs="Calibri"/>
                <w:color w:val="000000"/>
              </w:rPr>
            </w:pPr>
            <w:r>
              <w:rPr>
                <w:rFonts w:ascii="Calibri" w:eastAsia="Times New Roman" w:hAnsi="Calibri" w:cs="Calibri"/>
                <w:color w:val="000000"/>
              </w:rPr>
              <w:t>183</w:t>
            </w:r>
          </w:p>
        </w:tc>
      </w:tr>
    </w:tbl>
    <w:p w:rsidR="00E21556" w:rsidRDefault="00E21556" w:rsidP="00E21556">
      <w:pPr>
        <w:pStyle w:val="NoSpacing"/>
        <w:jc w:val="center"/>
        <w:rPr>
          <w:lang w:val="ro-RO"/>
        </w:rPr>
      </w:pPr>
    </w:p>
    <w:p w:rsidR="00E21556" w:rsidRDefault="00E21556" w:rsidP="00E21556">
      <w:pPr>
        <w:pStyle w:val="NoSpacing"/>
        <w:jc w:val="center"/>
        <w:rPr>
          <w:lang w:val="ro-RO"/>
        </w:rPr>
      </w:pPr>
      <w:r>
        <w:rPr>
          <w:lang w:val="ro-RO"/>
        </w:rPr>
        <w:t>Primar ,</w:t>
      </w:r>
    </w:p>
    <w:p w:rsidR="00E34A9B" w:rsidRDefault="00E21556" w:rsidP="00E21556">
      <w:pPr>
        <w:pStyle w:val="NoSpacing"/>
        <w:jc w:val="center"/>
      </w:pPr>
      <w:r>
        <w:rPr>
          <w:lang w:val="ro-RO"/>
        </w:rPr>
        <w:t>Bimbo Iosif</w:t>
      </w:r>
    </w:p>
    <w:sectPr w:rsidR="00E34A9B" w:rsidSect="0061375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2026"/>
    <w:rsid w:val="00017180"/>
    <w:rsid w:val="00222026"/>
    <w:rsid w:val="00287CAD"/>
    <w:rsid w:val="00566776"/>
    <w:rsid w:val="0061375E"/>
    <w:rsid w:val="006D245A"/>
    <w:rsid w:val="006F22FE"/>
    <w:rsid w:val="009C102D"/>
    <w:rsid w:val="00B947FA"/>
    <w:rsid w:val="00DF6931"/>
    <w:rsid w:val="00E21556"/>
    <w:rsid w:val="00E34A9B"/>
    <w:rsid w:val="00E60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7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02D"/>
    <w:pPr>
      <w:spacing w:after="0" w:line="240" w:lineRule="auto"/>
    </w:pPr>
  </w:style>
</w:styles>
</file>

<file path=word/webSettings.xml><?xml version="1.0" encoding="utf-8"?>
<w:webSettings xmlns:r="http://schemas.openxmlformats.org/officeDocument/2006/relationships" xmlns:w="http://schemas.openxmlformats.org/wordprocessingml/2006/main">
  <w:divs>
    <w:div w:id="187676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Nadia</cp:lastModifiedBy>
  <cp:revision>3</cp:revision>
  <cp:lastPrinted>2017-11-16T07:17:00Z</cp:lastPrinted>
  <dcterms:created xsi:type="dcterms:W3CDTF">2017-11-16T07:39:00Z</dcterms:created>
  <dcterms:modified xsi:type="dcterms:W3CDTF">2017-11-16T07:41:00Z</dcterms:modified>
</cp:coreProperties>
</file>