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3D63" w14:textId="013A4A68" w:rsidR="00280812" w:rsidRPr="00280812" w:rsidRDefault="00280812" w:rsidP="00280812">
      <w:pPr>
        <w:pStyle w:val="Heading2"/>
        <w:shd w:val="clear" w:color="auto" w:fill="FFFFFF"/>
        <w:spacing w:after="0" w:afterAutospacing="0"/>
        <w:rPr>
          <w:rStyle w:val="d-block1"/>
          <w:rFonts w:ascii="Open Sans" w:eastAsia="Times New Roman" w:hAnsi="Open Sans" w:cs="Segoe UI"/>
          <w:color w:val="000000"/>
          <w:sz w:val="32"/>
          <w:szCs w:val="32"/>
          <w:lang w:val="ro-RO"/>
        </w:rPr>
      </w:pPr>
      <w:r w:rsidRPr="00280812">
        <w:rPr>
          <w:rStyle w:val="font-weight-bold1"/>
          <w:rFonts w:ascii="Open Sans" w:eastAsia="Times New Roman" w:hAnsi="Open Sans" w:cs="Segoe UI"/>
          <w:color w:val="000000"/>
          <w:sz w:val="32"/>
          <w:szCs w:val="32"/>
          <w:lang w:val="ro-RO"/>
        </w:rPr>
        <w:t xml:space="preserve">Acte necesare pentru intocmirea dosarului de asistent personal </w:t>
      </w:r>
    </w:p>
    <w:p w14:paraId="34451993" w14:textId="77777777" w:rsidR="00280812" w:rsidRDefault="00280812" w:rsidP="00280812">
      <w:pPr>
        <w:pStyle w:val="Heading2"/>
        <w:shd w:val="clear" w:color="auto" w:fill="FFFFFF"/>
        <w:spacing w:after="0" w:afterAutospacing="0"/>
        <w:rPr>
          <w:rFonts w:ascii="Open Sans" w:eastAsia="Times New Roman" w:hAnsi="Open Sans" w:cs="Segoe UI"/>
          <w:color w:val="000000"/>
          <w:lang w:val="ro-RO"/>
        </w:rPr>
      </w:pPr>
    </w:p>
    <w:p w14:paraId="3134FD72" w14:textId="77777777" w:rsidR="00280812" w:rsidRDefault="00280812" w:rsidP="00280812">
      <w:pPr>
        <w:pStyle w:val="NormalWeb"/>
        <w:shd w:val="clear" w:color="auto" w:fill="FFFFFF"/>
        <w:rPr>
          <w:rFonts w:ascii="Open Sans" w:hAnsi="Open Sans" w:cs="Segoe UI"/>
          <w:color w:val="000000"/>
          <w:lang w:val="ro-RO"/>
        </w:rPr>
      </w:pPr>
      <w:r>
        <w:rPr>
          <w:rFonts w:ascii="Open Sans" w:hAnsi="Open Sans" w:cs="Segoe UI"/>
          <w:color w:val="000000"/>
          <w:lang w:val="ro-RO"/>
        </w:rPr>
        <w:t>Dosarul asistentului personal depus la Serviciul Prestatii Sociale va contine urmatoarele acte:</w:t>
      </w:r>
    </w:p>
    <w:p w14:paraId="58EBC944" w14:textId="77777777" w:rsidR="00280812" w:rsidRDefault="00280812" w:rsidP="00280812">
      <w:pPr>
        <w:pStyle w:val="NormalWeb"/>
        <w:shd w:val="clear" w:color="auto" w:fill="FFFFFF"/>
        <w:rPr>
          <w:rFonts w:ascii="Open Sans" w:hAnsi="Open Sans" w:cs="Segoe UI"/>
          <w:color w:val="000000"/>
          <w:lang w:val="ro-RO"/>
        </w:rPr>
      </w:pPr>
      <w:r>
        <w:rPr>
          <w:rStyle w:val="Strong"/>
          <w:rFonts w:ascii="Open Sans" w:hAnsi="Open Sans" w:cs="Segoe UI"/>
          <w:color w:val="000000"/>
          <w:u w:val="single"/>
          <w:lang w:val="ro-RO"/>
        </w:rPr>
        <w:t>Pentru persoana bolnava:</w:t>
      </w:r>
    </w:p>
    <w:p w14:paraId="68952126" w14:textId="77777777" w:rsidR="00280812" w:rsidRDefault="00280812" w:rsidP="002808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Buletin de identitate sau certificat de nastere (xerocopie);</w:t>
      </w:r>
    </w:p>
    <w:p w14:paraId="3C259AC7" w14:textId="77777777" w:rsidR="00280812" w:rsidRDefault="00280812" w:rsidP="002808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Certificat de handicap (xerocopie);</w:t>
      </w:r>
    </w:p>
    <w:p w14:paraId="09AF9452" w14:textId="77777777" w:rsidR="00280812" w:rsidRDefault="00280812" w:rsidP="002808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Decizie de pensie sau cupon pensie (xerocopie) - dupa caz,</w:t>
      </w:r>
    </w:p>
    <w:p w14:paraId="2FD9C0F7" w14:textId="77777777" w:rsidR="00280812" w:rsidRDefault="00280812" w:rsidP="00280812">
      <w:pPr>
        <w:pStyle w:val="NormalWeb"/>
        <w:shd w:val="clear" w:color="auto" w:fill="FFFFFF"/>
        <w:rPr>
          <w:rFonts w:ascii="Open Sans" w:hAnsi="Open Sans" w:cs="Segoe UI"/>
          <w:color w:val="000000"/>
          <w:lang w:val="ro-RO"/>
        </w:rPr>
      </w:pPr>
      <w:r>
        <w:rPr>
          <w:rFonts w:ascii="Open Sans" w:hAnsi="Open Sans" w:cs="Segoe UI"/>
          <w:color w:val="000000"/>
          <w:lang w:val="ro-RO"/>
        </w:rPr>
        <w:t> </w:t>
      </w:r>
    </w:p>
    <w:p w14:paraId="4FCC9FE4" w14:textId="77777777" w:rsidR="00280812" w:rsidRDefault="00280812" w:rsidP="00280812">
      <w:pPr>
        <w:pStyle w:val="NormalWeb"/>
        <w:shd w:val="clear" w:color="auto" w:fill="FFFFFF"/>
        <w:rPr>
          <w:rFonts w:ascii="Open Sans" w:hAnsi="Open Sans" w:cs="Segoe UI"/>
          <w:color w:val="000000"/>
          <w:lang w:val="ro-RO"/>
        </w:rPr>
      </w:pPr>
      <w:r>
        <w:rPr>
          <w:rStyle w:val="Strong"/>
          <w:rFonts w:ascii="Open Sans" w:hAnsi="Open Sans" w:cs="Segoe UI"/>
          <w:color w:val="000000"/>
          <w:u w:val="single"/>
          <w:lang w:val="ro-RO"/>
        </w:rPr>
        <w:t>Pentru persoana care se angajeaza:</w:t>
      </w:r>
    </w:p>
    <w:p w14:paraId="781ED7B3" w14:textId="28BEB317" w:rsidR="00280812" w:rsidRDefault="00280812" w:rsidP="002808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 xml:space="preserve">Cerere tip    -----&gt; AVIZ ANGAJARE ASISTENT PERSONAL </w:t>
      </w:r>
    </w:p>
    <w:p w14:paraId="5245E11E" w14:textId="77777777" w:rsidR="00280812" w:rsidRDefault="00280812" w:rsidP="002808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Buletin / Carte de identitate (xerocopie);</w:t>
      </w:r>
    </w:p>
    <w:p w14:paraId="5DDA15BC" w14:textId="77777777" w:rsidR="00280812" w:rsidRDefault="00280812" w:rsidP="002808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Certificat de nastere (xerocopie);</w:t>
      </w:r>
    </w:p>
    <w:p w14:paraId="1280C556" w14:textId="77777777" w:rsidR="00280812" w:rsidRDefault="00280812" w:rsidP="002808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Declaratie notariala;</w:t>
      </w:r>
    </w:p>
    <w:p w14:paraId="711F2744" w14:textId="424CD2D3" w:rsidR="00280812" w:rsidRDefault="00280812" w:rsidP="002808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Adeverinta medic familie- din care rezulta ca este apt ptr angajare</w:t>
      </w:r>
      <w:bookmarkStart w:id="0" w:name="_GoBack"/>
      <w:bookmarkEnd w:id="0"/>
    </w:p>
    <w:p w14:paraId="5332504A" w14:textId="77777777" w:rsidR="00280812" w:rsidRDefault="00280812" w:rsidP="0028081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Segoe UI"/>
          <w:color w:val="000000"/>
          <w:lang w:val="ro-RO"/>
        </w:rPr>
      </w:pPr>
      <w:r>
        <w:rPr>
          <w:rFonts w:ascii="Open Sans" w:eastAsia="Times New Roman" w:hAnsi="Open Sans" w:cs="Segoe UI"/>
          <w:color w:val="000000"/>
          <w:lang w:val="ro-RO"/>
        </w:rPr>
        <w:t>Dispozitie cu privire la instituirea unei masuri de ocrotire - curatela / procura mandatar - dupa caz.</w:t>
      </w:r>
    </w:p>
    <w:p w14:paraId="19AD7044" w14:textId="77777777" w:rsidR="008A4D81" w:rsidRPr="00280812" w:rsidRDefault="008A4D81" w:rsidP="0028081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8A4D81" w:rsidRPr="0028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6799B"/>
    <w:multiLevelType w:val="multilevel"/>
    <w:tmpl w:val="E96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87C7F"/>
    <w:multiLevelType w:val="multilevel"/>
    <w:tmpl w:val="C23A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FB"/>
    <w:rsid w:val="00280812"/>
    <w:rsid w:val="008A4D81"/>
    <w:rsid w:val="00B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1900"/>
  <w15:chartTrackingRefBased/>
  <w15:docId w15:val="{92059DCE-586C-498B-88BF-1697B79F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8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80812"/>
    <w:pPr>
      <w:spacing w:after="100" w:afterAutospacing="1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81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80812"/>
    <w:rPr>
      <w:rFonts w:ascii="Times New Roman" w:eastAsiaTheme="minorEastAsia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0812"/>
    <w:rPr>
      <w:strike w:val="0"/>
      <w:dstrike w:val="0"/>
      <w:color w:val="037760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2808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0812"/>
    <w:pPr>
      <w:spacing w:after="100" w:afterAutospacing="1"/>
    </w:pPr>
  </w:style>
  <w:style w:type="character" w:customStyle="1" w:styleId="font-weight-bold1">
    <w:name w:val="font-weight-bold1"/>
    <w:basedOn w:val="DefaultParagraphFont"/>
    <w:rsid w:val="00280812"/>
    <w:rPr>
      <w:b/>
      <w:bCs/>
    </w:rPr>
  </w:style>
  <w:style w:type="character" w:customStyle="1" w:styleId="d-block1">
    <w:name w:val="d-block1"/>
    <w:basedOn w:val="DefaultParagraphFont"/>
    <w:rsid w:val="00280812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felicia</dc:creator>
  <cp:keywords/>
  <dc:description/>
  <cp:lastModifiedBy>mirela felicia</cp:lastModifiedBy>
  <cp:revision>2</cp:revision>
  <dcterms:created xsi:type="dcterms:W3CDTF">2022-08-11T08:48:00Z</dcterms:created>
  <dcterms:modified xsi:type="dcterms:W3CDTF">2022-08-11T08:50:00Z</dcterms:modified>
</cp:coreProperties>
</file>