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EBE8" w14:textId="77777777" w:rsidR="0013296F" w:rsidRPr="00F77A9A" w:rsidRDefault="0013296F" w:rsidP="0013296F">
      <w:pPr>
        <w:keepNext/>
        <w:spacing w:after="0" w:line="240" w:lineRule="auto"/>
        <w:jc w:val="right"/>
        <w:outlineLvl w:val="0"/>
        <w:rPr>
          <w:rFonts w:ascii="Times New Roman" w:eastAsia="Times New Roman" w:hAnsi="Times New Roman" w:cs="Times New Roman"/>
          <w:b/>
          <w:bCs/>
          <w:sz w:val="44"/>
          <w:szCs w:val="44"/>
          <w:lang w:val="ro-RO" w:eastAsia="ro-RO"/>
        </w:rPr>
      </w:pPr>
      <w:r w:rsidRPr="00F77A9A">
        <w:rPr>
          <w:rFonts w:ascii="Times New Roman" w:eastAsia="Times New Roman" w:hAnsi="Times New Roman" w:cs="Times New Roman"/>
          <w:b/>
          <w:bCs/>
          <w:sz w:val="44"/>
          <w:szCs w:val="44"/>
          <w:lang w:val="ro-RO" w:eastAsia="ro-RO"/>
        </w:rPr>
        <w:t>Anexa nr. 1</w:t>
      </w:r>
    </w:p>
    <w:p w14:paraId="0CFC116E" w14:textId="77777777" w:rsidR="0013296F" w:rsidRDefault="0013296F" w:rsidP="0013296F">
      <w:pPr>
        <w:keepNext/>
        <w:spacing w:after="0" w:line="240" w:lineRule="auto"/>
        <w:jc w:val="center"/>
        <w:outlineLvl w:val="1"/>
        <w:rPr>
          <w:rFonts w:ascii="Times New Roman" w:eastAsia="Times New Roman" w:hAnsi="Times New Roman" w:cs="Times New Roman"/>
          <w:b/>
          <w:bCs/>
          <w:sz w:val="25"/>
          <w:szCs w:val="25"/>
          <w:lang w:val="ro-RO" w:eastAsia="ro-RO"/>
        </w:rPr>
      </w:pPr>
    </w:p>
    <w:p w14:paraId="13EAC78E" w14:textId="77777777" w:rsidR="00F77A9A" w:rsidRDefault="00F77A9A" w:rsidP="0013296F">
      <w:pPr>
        <w:keepNext/>
        <w:spacing w:after="0" w:line="240" w:lineRule="auto"/>
        <w:jc w:val="center"/>
        <w:outlineLvl w:val="1"/>
        <w:rPr>
          <w:rFonts w:ascii="Times New Roman" w:eastAsia="Times New Roman" w:hAnsi="Times New Roman" w:cs="Times New Roman"/>
          <w:b/>
          <w:bCs/>
          <w:sz w:val="25"/>
          <w:szCs w:val="25"/>
          <w:lang w:val="ro-RO" w:eastAsia="ro-RO"/>
        </w:rPr>
      </w:pPr>
    </w:p>
    <w:p w14:paraId="75B0A58A" w14:textId="77777777" w:rsidR="00F77A9A" w:rsidRDefault="00F77A9A" w:rsidP="0013296F">
      <w:pPr>
        <w:keepNext/>
        <w:spacing w:after="0" w:line="240" w:lineRule="auto"/>
        <w:jc w:val="center"/>
        <w:outlineLvl w:val="1"/>
        <w:rPr>
          <w:rFonts w:ascii="Times New Roman" w:eastAsia="Times New Roman" w:hAnsi="Times New Roman" w:cs="Times New Roman"/>
          <w:b/>
          <w:bCs/>
          <w:sz w:val="25"/>
          <w:szCs w:val="25"/>
          <w:lang w:val="ro-RO" w:eastAsia="ro-RO"/>
        </w:rPr>
      </w:pPr>
    </w:p>
    <w:p w14:paraId="5F8A7BFF" w14:textId="77777777" w:rsidR="00F77A9A" w:rsidRDefault="00F77A9A" w:rsidP="0013296F">
      <w:pPr>
        <w:keepNext/>
        <w:spacing w:after="0" w:line="240" w:lineRule="auto"/>
        <w:jc w:val="center"/>
        <w:outlineLvl w:val="1"/>
        <w:rPr>
          <w:rFonts w:ascii="Times New Roman" w:eastAsia="Times New Roman" w:hAnsi="Times New Roman" w:cs="Times New Roman"/>
          <w:b/>
          <w:bCs/>
          <w:sz w:val="25"/>
          <w:szCs w:val="25"/>
          <w:lang w:val="ro-RO" w:eastAsia="ro-RO"/>
        </w:rPr>
      </w:pPr>
    </w:p>
    <w:p w14:paraId="07F32D77" w14:textId="77777777" w:rsidR="00F77A9A" w:rsidRDefault="00F77A9A" w:rsidP="00F77A9A">
      <w:pPr>
        <w:keepNext/>
        <w:spacing w:after="0" w:line="240" w:lineRule="auto"/>
        <w:outlineLvl w:val="1"/>
        <w:rPr>
          <w:rFonts w:ascii="Times New Roman" w:eastAsia="Times New Roman" w:hAnsi="Times New Roman" w:cs="Times New Roman"/>
          <w:b/>
          <w:bCs/>
          <w:sz w:val="25"/>
          <w:szCs w:val="25"/>
          <w:lang w:val="ro-RO" w:eastAsia="ro-RO"/>
        </w:rPr>
      </w:pPr>
    </w:p>
    <w:p w14:paraId="564ED1A8" w14:textId="77777777" w:rsidR="00F77A9A" w:rsidRDefault="00F77A9A" w:rsidP="0013296F">
      <w:pPr>
        <w:keepNext/>
        <w:spacing w:after="0" w:line="240" w:lineRule="auto"/>
        <w:jc w:val="center"/>
        <w:outlineLvl w:val="1"/>
        <w:rPr>
          <w:rFonts w:ascii="Times New Roman" w:eastAsia="Times New Roman" w:hAnsi="Times New Roman" w:cs="Times New Roman"/>
          <w:b/>
          <w:bCs/>
          <w:sz w:val="25"/>
          <w:szCs w:val="25"/>
          <w:lang w:val="ro-RO" w:eastAsia="ro-RO"/>
        </w:rPr>
      </w:pPr>
    </w:p>
    <w:p w14:paraId="03F13712" w14:textId="77777777" w:rsidR="00F77A9A" w:rsidRDefault="00F77A9A" w:rsidP="0013296F">
      <w:pPr>
        <w:keepNext/>
        <w:spacing w:after="0" w:line="240" w:lineRule="auto"/>
        <w:jc w:val="center"/>
        <w:outlineLvl w:val="1"/>
        <w:rPr>
          <w:rFonts w:ascii="Times New Roman" w:eastAsia="Times New Roman" w:hAnsi="Times New Roman" w:cs="Times New Roman"/>
          <w:b/>
          <w:bCs/>
          <w:sz w:val="25"/>
          <w:szCs w:val="25"/>
          <w:lang w:val="ro-RO" w:eastAsia="ro-RO"/>
        </w:rPr>
      </w:pPr>
    </w:p>
    <w:p w14:paraId="6F5E4CE8" w14:textId="77777777" w:rsidR="00F77A9A" w:rsidRPr="0013296F" w:rsidRDefault="00F77A9A" w:rsidP="0013296F">
      <w:pPr>
        <w:keepNext/>
        <w:spacing w:after="0" w:line="240" w:lineRule="auto"/>
        <w:jc w:val="center"/>
        <w:outlineLvl w:val="1"/>
        <w:rPr>
          <w:rFonts w:ascii="Times New Roman" w:eastAsia="Times New Roman" w:hAnsi="Times New Roman" w:cs="Times New Roman"/>
          <w:b/>
          <w:bCs/>
          <w:sz w:val="25"/>
          <w:szCs w:val="25"/>
          <w:lang w:val="ro-RO" w:eastAsia="ro-RO"/>
        </w:rPr>
      </w:pPr>
    </w:p>
    <w:p w14:paraId="3D355CE3" w14:textId="77777777" w:rsidR="0013296F" w:rsidRPr="00F77A9A" w:rsidRDefault="0013296F" w:rsidP="0013296F">
      <w:pPr>
        <w:keepNext/>
        <w:spacing w:after="0" w:line="240" w:lineRule="auto"/>
        <w:jc w:val="center"/>
        <w:outlineLvl w:val="1"/>
        <w:rPr>
          <w:rFonts w:ascii="Times New Roman" w:eastAsia="Times New Roman" w:hAnsi="Times New Roman" w:cs="Times New Roman"/>
          <w:b/>
          <w:bCs/>
          <w:sz w:val="72"/>
          <w:szCs w:val="72"/>
          <w:lang w:val="ro-RO" w:eastAsia="ro-RO"/>
        </w:rPr>
      </w:pPr>
      <w:r w:rsidRPr="00F77A9A">
        <w:rPr>
          <w:rFonts w:ascii="Times New Roman" w:eastAsia="Times New Roman" w:hAnsi="Times New Roman" w:cs="Times New Roman"/>
          <w:b/>
          <w:bCs/>
          <w:sz w:val="72"/>
          <w:szCs w:val="72"/>
          <w:lang w:val="ro-RO" w:eastAsia="ro-RO"/>
        </w:rPr>
        <w:t>TABEL</w:t>
      </w:r>
    </w:p>
    <w:p w14:paraId="43394595" w14:textId="466EBE00" w:rsidR="0013296F" w:rsidRPr="00F77A9A" w:rsidRDefault="0013296F" w:rsidP="0013296F">
      <w:pPr>
        <w:keepNext/>
        <w:spacing w:after="0" w:line="240" w:lineRule="auto"/>
        <w:jc w:val="center"/>
        <w:outlineLvl w:val="1"/>
        <w:rPr>
          <w:rFonts w:ascii="Times New Roman" w:eastAsia="Times New Roman" w:hAnsi="Times New Roman" w:cs="Times New Roman"/>
          <w:b/>
          <w:bCs/>
          <w:sz w:val="72"/>
          <w:szCs w:val="72"/>
          <w:lang w:val="ro-RO" w:eastAsia="ro-RO"/>
        </w:rPr>
      </w:pPr>
      <w:r w:rsidRPr="00F77A9A">
        <w:rPr>
          <w:rFonts w:ascii="Times New Roman" w:eastAsia="Times New Roman" w:hAnsi="Times New Roman" w:cs="Times New Roman"/>
          <w:b/>
          <w:bCs/>
          <w:sz w:val="72"/>
          <w:szCs w:val="72"/>
          <w:lang w:val="ro-RO" w:eastAsia="ro-RO"/>
        </w:rPr>
        <w:t>cuprinzând impozitele şi taxele pentru anul 202</w:t>
      </w:r>
      <w:r w:rsidR="00764A4A" w:rsidRPr="00F77A9A">
        <w:rPr>
          <w:rFonts w:ascii="Times New Roman" w:eastAsia="Times New Roman" w:hAnsi="Times New Roman" w:cs="Times New Roman"/>
          <w:b/>
          <w:bCs/>
          <w:sz w:val="72"/>
          <w:szCs w:val="72"/>
          <w:lang w:val="ro-RO" w:eastAsia="ro-RO"/>
        </w:rPr>
        <w:t>4</w:t>
      </w:r>
      <w:r w:rsidRPr="00F77A9A">
        <w:rPr>
          <w:rFonts w:ascii="Times New Roman" w:eastAsia="Times New Roman" w:hAnsi="Times New Roman" w:cs="Times New Roman"/>
          <w:b/>
          <w:bCs/>
          <w:sz w:val="72"/>
          <w:szCs w:val="72"/>
          <w:lang w:val="ro-RO" w:eastAsia="ro-RO"/>
        </w:rPr>
        <w:t xml:space="preserve"> privind majorarea cu indicele inflatiei, respectiv </w:t>
      </w:r>
      <w:r w:rsidR="00764A4A" w:rsidRPr="00F77A9A">
        <w:rPr>
          <w:rFonts w:ascii="Times New Roman" w:eastAsia="Times New Roman" w:hAnsi="Times New Roman" w:cs="Times New Roman"/>
          <w:b/>
          <w:bCs/>
          <w:sz w:val="72"/>
          <w:szCs w:val="72"/>
          <w:lang w:val="ro-RO" w:eastAsia="ro-RO"/>
        </w:rPr>
        <w:t>13.8</w:t>
      </w:r>
      <w:r w:rsidRPr="00F77A9A">
        <w:rPr>
          <w:rFonts w:ascii="Times New Roman" w:eastAsia="Times New Roman" w:hAnsi="Times New Roman" w:cs="Times New Roman"/>
          <w:b/>
          <w:bCs/>
          <w:sz w:val="72"/>
          <w:szCs w:val="72"/>
          <w:lang w:val="ro-RO" w:eastAsia="ro-RO"/>
        </w:rPr>
        <w:t>%</w:t>
      </w:r>
    </w:p>
    <w:p w14:paraId="454253D0" w14:textId="77777777" w:rsidR="00085E1D" w:rsidRDefault="00085E1D" w:rsidP="0013296F">
      <w:pPr>
        <w:keepNext/>
        <w:spacing w:after="0" w:line="240" w:lineRule="auto"/>
        <w:jc w:val="center"/>
        <w:outlineLvl w:val="1"/>
        <w:rPr>
          <w:rFonts w:ascii="Times New Roman" w:eastAsia="Times New Roman" w:hAnsi="Times New Roman" w:cs="Times New Roman"/>
          <w:b/>
          <w:bCs/>
          <w:sz w:val="36"/>
          <w:szCs w:val="36"/>
          <w:lang w:val="ro-RO" w:eastAsia="ro-RO"/>
        </w:rPr>
      </w:pPr>
    </w:p>
    <w:p w14:paraId="45C838E5" w14:textId="77777777" w:rsidR="00085E1D" w:rsidRPr="0013296F" w:rsidRDefault="00085E1D" w:rsidP="0013296F">
      <w:pPr>
        <w:keepNext/>
        <w:spacing w:after="0" w:line="240" w:lineRule="auto"/>
        <w:jc w:val="center"/>
        <w:outlineLvl w:val="1"/>
        <w:rPr>
          <w:rFonts w:ascii="Times New Roman" w:eastAsia="Times New Roman" w:hAnsi="Times New Roman" w:cs="Times New Roman"/>
          <w:b/>
          <w:bCs/>
          <w:sz w:val="36"/>
          <w:szCs w:val="36"/>
          <w:lang w:val="ro-RO" w:eastAsia="ro-RO"/>
        </w:rPr>
      </w:pPr>
    </w:p>
    <w:p w14:paraId="072F4C29" w14:textId="77777777" w:rsidR="0013296F" w:rsidRPr="0013296F" w:rsidRDefault="0013296F" w:rsidP="0013296F">
      <w:pPr>
        <w:keepNext/>
        <w:spacing w:after="0" w:line="240" w:lineRule="auto"/>
        <w:outlineLvl w:val="1"/>
        <w:rPr>
          <w:rFonts w:ascii="Times New Roman" w:eastAsia="Times New Roman" w:hAnsi="Times New Roman" w:cs="Times New Roman"/>
          <w:b/>
          <w:bCs/>
          <w:sz w:val="25"/>
          <w:szCs w:val="25"/>
          <w:lang w:eastAsia="ro-RO"/>
        </w:rPr>
      </w:pPr>
    </w:p>
    <w:p w14:paraId="3C896B01" w14:textId="77777777" w:rsidR="0013296F" w:rsidRPr="00F77A9A" w:rsidRDefault="0013296F" w:rsidP="0013296F">
      <w:pPr>
        <w:keepNext/>
        <w:spacing w:after="0" w:line="240" w:lineRule="auto"/>
        <w:outlineLvl w:val="1"/>
        <w:rPr>
          <w:rFonts w:ascii="Times New Roman" w:eastAsia="Times New Roman" w:hAnsi="Times New Roman" w:cs="Times New Roman"/>
          <w:b/>
          <w:bCs/>
          <w:sz w:val="56"/>
          <w:szCs w:val="56"/>
          <w:lang w:eastAsia="ro-RO"/>
        </w:rPr>
      </w:pPr>
      <w:proofErr w:type="spellStart"/>
      <w:r w:rsidRPr="00F77A9A">
        <w:rPr>
          <w:rFonts w:ascii="Times New Roman" w:eastAsia="Times New Roman" w:hAnsi="Times New Roman" w:cs="Times New Roman"/>
          <w:b/>
          <w:bCs/>
          <w:sz w:val="56"/>
          <w:szCs w:val="56"/>
          <w:lang w:eastAsia="ro-RO"/>
        </w:rPr>
        <w:t>Codul</w:t>
      </w:r>
      <w:proofErr w:type="spellEnd"/>
      <w:r w:rsidRPr="00F77A9A">
        <w:rPr>
          <w:rFonts w:ascii="Times New Roman" w:eastAsia="Times New Roman" w:hAnsi="Times New Roman" w:cs="Times New Roman"/>
          <w:b/>
          <w:bCs/>
          <w:sz w:val="56"/>
          <w:szCs w:val="56"/>
          <w:lang w:eastAsia="ro-RO"/>
        </w:rPr>
        <w:t xml:space="preserve"> Fiscal art- 457 </w:t>
      </w:r>
      <w:proofErr w:type="spellStart"/>
      <w:r w:rsidRPr="00F77A9A">
        <w:rPr>
          <w:rFonts w:ascii="Times New Roman" w:eastAsia="Times New Roman" w:hAnsi="Times New Roman" w:cs="Times New Roman"/>
          <w:b/>
          <w:bCs/>
          <w:sz w:val="56"/>
          <w:szCs w:val="56"/>
          <w:lang w:eastAsia="ro-RO"/>
        </w:rPr>
        <w:t>alin</w:t>
      </w:r>
      <w:proofErr w:type="spellEnd"/>
      <w:r w:rsidRPr="00F77A9A">
        <w:rPr>
          <w:rFonts w:ascii="Times New Roman" w:eastAsia="Times New Roman" w:hAnsi="Times New Roman" w:cs="Times New Roman"/>
          <w:b/>
          <w:bCs/>
          <w:sz w:val="56"/>
          <w:szCs w:val="56"/>
          <w:lang w:eastAsia="ro-RO"/>
        </w:rPr>
        <w:t xml:space="preserve"> 2 </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2506"/>
        <w:gridCol w:w="1879"/>
        <w:gridCol w:w="1820"/>
        <w:gridCol w:w="2268"/>
        <w:gridCol w:w="2268"/>
      </w:tblGrid>
      <w:tr w:rsidR="00225181" w:rsidRPr="0013296F" w14:paraId="7BF89ACF" w14:textId="77777777" w:rsidTr="00225181">
        <w:trPr>
          <w:trHeight w:val="90"/>
        </w:trPr>
        <w:tc>
          <w:tcPr>
            <w:tcW w:w="849" w:type="dxa"/>
            <w:vAlign w:val="center"/>
          </w:tcPr>
          <w:p w14:paraId="7EDAE259" w14:textId="77777777" w:rsidR="00225181" w:rsidRPr="0013296F" w:rsidRDefault="00225181" w:rsidP="0013296F">
            <w:pPr>
              <w:keepNext/>
              <w:spacing w:after="0" w:line="240" w:lineRule="auto"/>
              <w:jc w:val="center"/>
              <w:outlineLvl w:val="1"/>
              <w:rPr>
                <w:rFonts w:ascii="Times New Roman" w:eastAsia="Times New Roman" w:hAnsi="Times New Roman" w:cs="Times New Roman"/>
                <w:b/>
                <w:bCs/>
                <w:sz w:val="24"/>
                <w:szCs w:val="24"/>
                <w:lang w:eastAsia="ro-RO"/>
              </w:rPr>
            </w:pPr>
            <w:r w:rsidRPr="0013296F">
              <w:rPr>
                <w:rFonts w:ascii="Times New Roman" w:eastAsia="Times New Roman" w:hAnsi="Times New Roman" w:cs="Times New Roman"/>
                <w:b/>
                <w:bCs/>
                <w:sz w:val="24"/>
                <w:szCs w:val="24"/>
                <w:lang w:eastAsia="ro-RO"/>
              </w:rPr>
              <w:lastRenderedPageBreak/>
              <w:t>Nr.crt</w:t>
            </w:r>
          </w:p>
        </w:tc>
        <w:tc>
          <w:tcPr>
            <w:tcW w:w="2506" w:type="dxa"/>
            <w:vAlign w:val="center"/>
          </w:tcPr>
          <w:p w14:paraId="2E2A5A22" w14:textId="77777777" w:rsidR="00225181" w:rsidRPr="0013296F" w:rsidRDefault="00225181" w:rsidP="0013296F">
            <w:pPr>
              <w:keepNext/>
              <w:spacing w:after="0" w:line="240" w:lineRule="auto"/>
              <w:jc w:val="center"/>
              <w:outlineLvl w:val="1"/>
              <w:rPr>
                <w:rFonts w:ascii="Times New Roman" w:eastAsia="Times New Roman" w:hAnsi="Times New Roman" w:cs="Times New Roman"/>
                <w:b/>
                <w:bCs/>
                <w:sz w:val="24"/>
                <w:szCs w:val="24"/>
                <w:lang w:val="es-ES" w:eastAsia="ro-RO"/>
              </w:rPr>
            </w:pPr>
            <w:proofErr w:type="spellStart"/>
            <w:r w:rsidRPr="0013296F">
              <w:rPr>
                <w:rFonts w:ascii="Times New Roman" w:eastAsia="Times New Roman" w:hAnsi="Times New Roman" w:cs="Times New Roman"/>
                <w:b/>
                <w:bCs/>
                <w:sz w:val="24"/>
                <w:szCs w:val="24"/>
                <w:lang w:val="es-ES" w:eastAsia="ro-RO"/>
              </w:rPr>
              <w:t>Felul</w:t>
            </w:r>
            <w:proofErr w:type="spellEnd"/>
            <w:r w:rsidRPr="0013296F">
              <w:rPr>
                <w:rFonts w:ascii="Times New Roman" w:eastAsia="Times New Roman" w:hAnsi="Times New Roman" w:cs="Times New Roman"/>
                <w:b/>
                <w:bCs/>
                <w:sz w:val="24"/>
                <w:szCs w:val="24"/>
                <w:lang w:val="es-ES" w:eastAsia="ro-RO"/>
              </w:rPr>
              <w:t xml:space="preserve"> </w:t>
            </w:r>
            <w:proofErr w:type="spellStart"/>
            <w:r w:rsidRPr="0013296F">
              <w:rPr>
                <w:rFonts w:ascii="Times New Roman" w:eastAsia="Times New Roman" w:hAnsi="Times New Roman" w:cs="Times New Roman"/>
                <w:b/>
                <w:bCs/>
                <w:sz w:val="24"/>
                <w:szCs w:val="24"/>
                <w:lang w:val="es-ES" w:eastAsia="ro-RO"/>
              </w:rPr>
              <w:t>clădirilor</w:t>
            </w:r>
            <w:proofErr w:type="spellEnd"/>
            <w:r w:rsidRPr="0013296F">
              <w:rPr>
                <w:rFonts w:ascii="Times New Roman" w:eastAsia="Times New Roman" w:hAnsi="Times New Roman" w:cs="Times New Roman"/>
                <w:b/>
                <w:bCs/>
                <w:sz w:val="24"/>
                <w:szCs w:val="24"/>
                <w:lang w:val="es-ES" w:eastAsia="ro-RO"/>
              </w:rPr>
              <w:t xml:space="preserve"> </w:t>
            </w:r>
            <w:proofErr w:type="spellStart"/>
            <w:r w:rsidRPr="0013296F">
              <w:rPr>
                <w:rFonts w:ascii="Times New Roman" w:eastAsia="Times New Roman" w:hAnsi="Times New Roman" w:cs="Times New Roman"/>
                <w:b/>
                <w:bCs/>
                <w:sz w:val="24"/>
                <w:szCs w:val="24"/>
                <w:lang w:val="es-ES" w:eastAsia="ro-RO"/>
              </w:rPr>
              <w:t>şi</w:t>
            </w:r>
            <w:proofErr w:type="spellEnd"/>
            <w:r w:rsidRPr="0013296F">
              <w:rPr>
                <w:rFonts w:ascii="Times New Roman" w:eastAsia="Times New Roman" w:hAnsi="Times New Roman" w:cs="Times New Roman"/>
                <w:b/>
                <w:bCs/>
                <w:sz w:val="24"/>
                <w:szCs w:val="24"/>
                <w:lang w:val="es-ES" w:eastAsia="ro-RO"/>
              </w:rPr>
              <w:t xml:space="preserve"> a altor </w:t>
            </w:r>
            <w:proofErr w:type="spellStart"/>
            <w:r w:rsidRPr="0013296F">
              <w:rPr>
                <w:rFonts w:ascii="Times New Roman" w:eastAsia="Times New Roman" w:hAnsi="Times New Roman" w:cs="Times New Roman"/>
                <w:b/>
                <w:bCs/>
                <w:sz w:val="24"/>
                <w:szCs w:val="24"/>
                <w:lang w:val="es-ES" w:eastAsia="ro-RO"/>
              </w:rPr>
              <w:t>construcţii</w:t>
            </w:r>
            <w:proofErr w:type="spellEnd"/>
            <w:r w:rsidRPr="0013296F">
              <w:rPr>
                <w:rFonts w:ascii="Times New Roman" w:eastAsia="Times New Roman" w:hAnsi="Times New Roman" w:cs="Times New Roman"/>
                <w:b/>
                <w:bCs/>
                <w:sz w:val="24"/>
                <w:szCs w:val="24"/>
                <w:lang w:val="es-ES" w:eastAsia="ro-RO"/>
              </w:rPr>
              <w:t xml:space="preserve"> </w:t>
            </w:r>
            <w:proofErr w:type="spellStart"/>
            <w:r w:rsidRPr="0013296F">
              <w:rPr>
                <w:rFonts w:ascii="Times New Roman" w:eastAsia="Times New Roman" w:hAnsi="Times New Roman" w:cs="Times New Roman"/>
                <w:b/>
                <w:bCs/>
                <w:sz w:val="24"/>
                <w:szCs w:val="24"/>
                <w:lang w:val="es-ES" w:eastAsia="ro-RO"/>
              </w:rPr>
              <w:t>impozabile</w:t>
            </w:r>
            <w:proofErr w:type="spellEnd"/>
            <w:r w:rsidRPr="0013296F">
              <w:rPr>
                <w:rFonts w:ascii="Times New Roman" w:eastAsia="Times New Roman" w:hAnsi="Times New Roman" w:cs="Times New Roman"/>
                <w:b/>
                <w:bCs/>
                <w:sz w:val="24"/>
                <w:szCs w:val="24"/>
                <w:lang w:val="es-ES" w:eastAsia="ro-RO"/>
              </w:rPr>
              <w:t xml:space="preserve"> </w:t>
            </w:r>
          </w:p>
        </w:tc>
        <w:tc>
          <w:tcPr>
            <w:tcW w:w="3699" w:type="dxa"/>
            <w:gridSpan w:val="2"/>
            <w:vAlign w:val="center"/>
          </w:tcPr>
          <w:p w14:paraId="29D0901D" w14:textId="77777777" w:rsidR="00225181" w:rsidRPr="0013296F" w:rsidRDefault="00225181" w:rsidP="0013296F">
            <w:pPr>
              <w:keepNext/>
              <w:spacing w:after="0" w:line="240" w:lineRule="auto"/>
              <w:jc w:val="center"/>
              <w:outlineLvl w:val="1"/>
              <w:rPr>
                <w:rFonts w:ascii="Times New Roman" w:eastAsia="Times New Roman" w:hAnsi="Times New Roman" w:cs="Times New Roman"/>
                <w:b/>
                <w:bCs/>
                <w:sz w:val="24"/>
                <w:szCs w:val="24"/>
                <w:lang w:val="ro-RO" w:eastAsia="ro-RO"/>
              </w:rPr>
            </w:pPr>
            <w:proofErr w:type="spellStart"/>
            <w:r w:rsidRPr="0013296F">
              <w:rPr>
                <w:rFonts w:ascii="Times New Roman" w:eastAsia="Times New Roman" w:hAnsi="Times New Roman" w:cs="Times New Roman"/>
                <w:b/>
                <w:bCs/>
                <w:sz w:val="24"/>
                <w:szCs w:val="24"/>
                <w:lang w:val="es-ES" w:eastAsia="ro-RO"/>
              </w:rPr>
              <w:t>Valoarea</w:t>
            </w:r>
            <w:proofErr w:type="spellEnd"/>
            <w:r w:rsidRPr="0013296F">
              <w:rPr>
                <w:rFonts w:ascii="Times New Roman" w:eastAsia="Times New Roman" w:hAnsi="Times New Roman" w:cs="Times New Roman"/>
                <w:b/>
                <w:bCs/>
                <w:sz w:val="24"/>
                <w:szCs w:val="24"/>
                <w:lang w:val="es-ES" w:eastAsia="ro-RO"/>
              </w:rPr>
              <w:t xml:space="preserve"> </w:t>
            </w:r>
            <w:proofErr w:type="spellStart"/>
            <w:r w:rsidRPr="0013296F">
              <w:rPr>
                <w:rFonts w:ascii="Times New Roman" w:eastAsia="Times New Roman" w:hAnsi="Times New Roman" w:cs="Times New Roman"/>
                <w:b/>
                <w:bCs/>
                <w:sz w:val="24"/>
                <w:szCs w:val="24"/>
                <w:lang w:val="es-ES" w:eastAsia="ro-RO"/>
              </w:rPr>
              <w:t>impo</w:t>
            </w:r>
            <w:proofErr w:type="spellEnd"/>
            <w:r w:rsidRPr="0013296F">
              <w:rPr>
                <w:rFonts w:ascii="Times New Roman" w:eastAsia="Times New Roman" w:hAnsi="Times New Roman" w:cs="Times New Roman"/>
                <w:b/>
                <w:bCs/>
                <w:sz w:val="24"/>
                <w:szCs w:val="24"/>
                <w:lang w:val="ro-RO" w:eastAsia="ro-RO"/>
              </w:rPr>
              <w:t>zabilă pentru anul 2023</w:t>
            </w:r>
          </w:p>
          <w:p w14:paraId="41356022" w14:textId="77777777" w:rsidR="00225181" w:rsidRPr="0013296F" w:rsidRDefault="00225181" w:rsidP="0013296F">
            <w:pPr>
              <w:spacing w:after="0" w:line="240" w:lineRule="auto"/>
              <w:jc w:val="center"/>
              <w:rPr>
                <w:rFonts w:ascii="Times New Roman" w:eastAsia="Times New Roman" w:hAnsi="Times New Roman" w:cs="Times New Roman"/>
                <w:b/>
                <w:bCs/>
                <w:noProof/>
                <w:sz w:val="24"/>
                <w:szCs w:val="24"/>
                <w:lang w:val="ro-RO" w:eastAsia="ro-RO"/>
              </w:rPr>
            </w:pPr>
            <w:r w:rsidRPr="0013296F">
              <w:rPr>
                <w:rFonts w:ascii="Times New Roman" w:eastAsia="Times New Roman" w:hAnsi="Times New Roman" w:cs="Times New Roman"/>
                <w:b/>
                <w:bCs/>
                <w:noProof/>
                <w:sz w:val="24"/>
                <w:szCs w:val="24"/>
                <w:lang w:val="ro-RO" w:eastAsia="ro-RO"/>
              </w:rPr>
              <w:t>Lei/ mp</w:t>
            </w:r>
          </w:p>
        </w:tc>
        <w:tc>
          <w:tcPr>
            <w:tcW w:w="4536" w:type="dxa"/>
            <w:gridSpan w:val="2"/>
          </w:tcPr>
          <w:p w14:paraId="6CBAD1AC" w14:textId="77777777" w:rsidR="00A83EC2" w:rsidRDefault="00225181" w:rsidP="00225181">
            <w:pPr>
              <w:keepNext/>
              <w:spacing w:after="0" w:line="240" w:lineRule="auto"/>
              <w:jc w:val="center"/>
              <w:outlineLvl w:val="1"/>
              <w:rPr>
                <w:rFonts w:ascii="Times New Roman" w:eastAsia="Times New Roman" w:hAnsi="Times New Roman" w:cs="Times New Roman"/>
                <w:b/>
                <w:bCs/>
                <w:sz w:val="24"/>
                <w:szCs w:val="24"/>
                <w:lang w:val="ro-RO" w:eastAsia="ro-RO"/>
              </w:rPr>
            </w:pPr>
            <w:proofErr w:type="spellStart"/>
            <w:r w:rsidRPr="0013296F">
              <w:rPr>
                <w:rFonts w:ascii="Times New Roman" w:eastAsia="Times New Roman" w:hAnsi="Times New Roman" w:cs="Times New Roman"/>
                <w:b/>
                <w:bCs/>
                <w:sz w:val="24"/>
                <w:szCs w:val="24"/>
                <w:lang w:val="es-ES" w:eastAsia="ro-RO"/>
              </w:rPr>
              <w:t>Valoarea</w:t>
            </w:r>
            <w:proofErr w:type="spellEnd"/>
            <w:r w:rsidRPr="0013296F">
              <w:rPr>
                <w:rFonts w:ascii="Times New Roman" w:eastAsia="Times New Roman" w:hAnsi="Times New Roman" w:cs="Times New Roman"/>
                <w:b/>
                <w:bCs/>
                <w:sz w:val="24"/>
                <w:szCs w:val="24"/>
                <w:lang w:val="es-ES" w:eastAsia="ro-RO"/>
              </w:rPr>
              <w:t xml:space="preserve"> </w:t>
            </w:r>
            <w:proofErr w:type="spellStart"/>
            <w:r w:rsidRPr="0013296F">
              <w:rPr>
                <w:rFonts w:ascii="Times New Roman" w:eastAsia="Times New Roman" w:hAnsi="Times New Roman" w:cs="Times New Roman"/>
                <w:b/>
                <w:bCs/>
                <w:sz w:val="24"/>
                <w:szCs w:val="24"/>
                <w:lang w:val="es-ES" w:eastAsia="ro-RO"/>
              </w:rPr>
              <w:t>impo</w:t>
            </w:r>
            <w:proofErr w:type="spellEnd"/>
            <w:r w:rsidR="00A83EC2">
              <w:rPr>
                <w:rFonts w:ascii="Times New Roman" w:eastAsia="Times New Roman" w:hAnsi="Times New Roman" w:cs="Times New Roman"/>
                <w:b/>
                <w:bCs/>
                <w:sz w:val="24"/>
                <w:szCs w:val="24"/>
                <w:lang w:val="ro-RO" w:eastAsia="ro-RO"/>
              </w:rPr>
              <w:t>zabilă pentru anul</w:t>
            </w:r>
          </w:p>
          <w:p w14:paraId="37B5C9A6" w14:textId="560A9916" w:rsidR="00225181" w:rsidRPr="0013296F" w:rsidRDefault="00225181" w:rsidP="00225181">
            <w:pPr>
              <w:keepNext/>
              <w:spacing w:after="0" w:line="240" w:lineRule="auto"/>
              <w:jc w:val="center"/>
              <w:outlineLvl w:val="1"/>
              <w:rPr>
                <w:rFonts w:ascii="Times New Roman" w:eastAsia="Times New Roman" w:hAnsi="Times New Roman" w:cs="Times New Roman"/>
                <w:b/>
                <w:bCs/>
                <w:sz w:val="24"/>
                <w:szCs w:val="24"/>
                <w:lang w:val="ro-RO" w:eastAsia="ro-RO"/>
              </w:rPr>
            </w:pPr>
            <w:r w:rsidRPr="0013296F">
              <w:rPr>
                <w:rFonts w:ascii="Times New Roman" w:eastAsia="Times New Roman" w:hAnsi="Times New Roman" w:cs="Times New Roman"/>
                <w:b/>
                <w:bCs/>
                <w:sz w:val="24"/>
                <w:szCs w:val="24"/>
                <w:lang w:val="ro-RO" w:eastAsia="ro-RO"/>
              </w:rPr>
              <w:t>202</w:t>
            </w:r>
            <w:r w:rsidR="00764A4A">
              <w:rPr>
                <w:rFonts w:ascii="Times New Roman" w:eastAsia="Times New Roman" w:hAnsi="Times New Roman" w:cs="Times New Roman"/>
                <w:b/>
                <w:bCs/>
                <w:sz w:val="24"/>
                <w:szCs w:val="24"/>
                <w:lang w:val="ro-RO" w:eastAsia="ro-RO"/>
              </w:rPr>
              <w:t>4</w:t>
            </w:r>
          </w:p>
          <w:p w14:paraId="5405C237" w14:textId="77777777" w:rsidR="00225181" w:rsidRPr="0013296F" w:rsidRDefault="00225181" w:rsidP="00225181">
            <w:pPr>
              <w:keepNext/>
              <w:spacing w:after="0" w:line="240" w:lineRule="auto"/>
              <w:jc w:val="center"/>
              <w:outlineLvl w:val="1"/>
              <w:rPr>
                <w:rFonts w:ascii="Times New Roman" w:eastAsia="Times New Roman" w:hAnsi="Times New Roman" w:cs="Times New Roman"/>
                <w:bCs/>
                <w:sz w:val="24"/>
                <w:szCs w:val="24"/>
                <w:lang w:val="es-ES" w:eastAsia="ro-RO"/>
              </w:rPr>
            </w:pPr>
            <w:r w:rsidRPr="0013296F">
              <w:rPr>
                <w:rFonts w:ascii="Times New Roman" w:eastAsia="Times New Roman" w:hAnsi="Times New Roman" w:cs="Times New Roman"/>
                <w:b/>
                <w:bCs/>
                <w:noProof/>
                <w:sz w:val="24"/>
                <w:szCs w:val="24"/>
                <w:lang w:val="ro-RO" w:eastAsia="ro-RO"/>
              </w:rPr>
              <w:t>Lei/ mp</w:t>
            </w:r>
          </w:p>
        </w:tc>
      </w:tr>
      <w:tr w:rsidR="00225181" w:rsidRPr="0013296F" w14:paraId="05798639" w14:textId="77777777" w:rsidTr="00225181">
        <w:trPr>
          <w:trHeight w:val="782"/>
        </w:trPr>
        <w:tc>
          <w:tcPr>
            <w:tcW w:w="849" w:type="dxa"/>
            <w:vAlign w:val="center"/>
          </w:tcPr>
          <w:p w14:paraId="0B57E772" w14:textId="77777777" w:rsidR="00225181" w:rsidRPr="0013296F" w:rsidRDefault="00225181" w:rsidP="0013296F">
            <w:pPr>
              <w:keepNext/>
              <w:spacing w:after="0" w:line="240" w:lineRule="auto"/>
              <w:jc w:val="center"/>
              <w:outlineLvl w:val="1"/>
              <w:rPr>
                <w:rFonts w:ascii="Times New Roman" w:eastAsia="Times New Roman" w:hAnsi="Times New Roman" w:cs="Times New Roman"/>
                <w:b/>
                <w:bCs/>
                <w:sz w:val="18"/>
                <w:szCs w:val="18"/>
                <w:lang w:val="es-ES" w:eastAsia="ro-RO"/>
              </w:rPr>
            </w:pPr>
            <w:r w:rsidRPr="0013296F">
              <w:rPr>
                <w:rFonts w:ascii="Times New Roman" w:eastAsia="Times New Roman" w:hAnsi="Times New Roman" w:cs="Times New Roman"/>
                <w:b/>
                <w:bCs/>
                <w:sz w:val="18"/>
                <w:szCs w:val="18"/>
                <w:lang w:val="es-ES" w:eastAsia="ro-RO"/>
              </w:rPr>
              <w:t>0</w:t>
            </w:r>
          </w:p>
        </w:tc>
        <w:tc>
          <w:tcPr>
            <w:tcW w:w="2506" w:type="dxa"/>
            <w:vAlign w:val="center"/>
          </w:tcPr>
          <w:p w14:paraId="4656B7C9" w14:textId="77777777" w:rsidR="00225181" w:rsidRPr="0013296F" w:rsidRDefault="00225181" w:rsidP="0013296F">
            <w:pPr>
              <w:keepNext/>
              <w:spacing w:after="0" w:line="240" w:lineRule="auto"/>
              <w:jc w:val="center"/>
              <w:outlineLvl w:val="1"/>
              <w:rPr>
                <w:rFonts w:ascii="Times New Roman" w:eastAsia="Times New Roman" w:hAnsi="Times New Roman" w:cs="Times New Roman"/>
                <w:b/>
                <w:bCs/>
                <w:sz w:val="24"/>
                <w:szCs w:val="24"/>
                <w:lang w:val="es-ES" w:eastAsia="ro-RO"/>
              </w:rPr>
            </w:pPr>
            <w:r w:rsidRPr="0013296F">
              <w:rPr>
                <w:rFonts w:ascii="Times New Roman" w:eastAsia="Times New Roman" w:hAnsi="Times New Roman" w:cs="Times New Roman"/>
                <w:b/>
                <w:bCs/>
                <w:sz w:val="24"/>
                <w:szCs w:val="24"/>
                <w:lang w:val="es-ES" w:eastAsia="ro-RO"/>
              </w:rPr>
              <w:t>CLĂDIRI</w:t>
            </w:r>
          </w:p>
        </w:tc>
        <w:tc>
          <w:tcPr>
            <w:tcW w:w="1879" w:type="dxa"/>
            <w:vAlign w:val="center"/>
          </w:tcPr>
          <w:p w14:paraId="07D57CC7" w14:textId="77777777" w:rsidR="00225181" w:rsidRPr="0013296F" w:rsidRDefault="00225181" w:rsidP="0013296F">
            <w:pPr>
              <w:keepNext/>
              <w:spacing w:after="0" w:line="240" w:lineRule="auto"/>
              <w:jc w:val="center"/>
              <w:outlineLvl w:val="1"/>
              <w:rPr>
                <w:rFonts w:ascii="Times New Roman" w:eastAsia="Times New Roman" w:hAnsi="Times New Roman" w:cs="Times New Roman"/>
                <w:b/>
                <w:bCs/>
                <w:sz w:val="24"/>
                <w:szCs w:val="24"/>
                <w:lang w:val="fr-FR" w:eastAsia="ro-RO"/>
              </w:rPr>
            </w:pPr>
            <w:r w:rsidRPr="0013296F">
              <w:rPr>
                <w:rFonts w:ascii="Times New Roman" w:eastAsia="Times New Roman" w:hAnsi="Times New Roman" w:cs="Times New Roman"/>
                <w:b/>
                <w:bCs/>
                <w:sz w:val="24"/>
                <w:szCs w:val="24"/>
                <w:lang w:val="fr-FR" w:eastAsia="ro-RO"/>
              </w:rPr>
              <w:t xml:space="preserve">Cu </w:t>
            </w:r>
            <w:proofErr w:type="spellStart"/>
            <w:r w:rsidRPr="0013296F">
              <w:rPr>
                <w:rFonts w:ascii="Times New Roman" w:eastAsia="Times New Roman" w:hAnsi="Times New Roman" w:cs="Times New Roman"/>
                <w:b/>
                <w:bCs/>
                <w:sz w:val="24"/>
                <w:szCs w:val="24"/>
                <w:lang w:val="fr-FR" w:eastAsia="ro-RO"/>
              </w:rPr>
              <w:t>instalaţii</w:t>
            </w:r>
            <w:proofErr w:type="spellEnd"/>
            <w:r w:rsidRPr="0013296F">
              <w:rPr>
                <w:rFonts w:ascii="Times New Roman" w:eastAsia="Times New Roman" w:hAnsi="Times New Roman" w:cs="Times New Roman"/>
                <w:b/>
                <w:bCs/>
                <w:sz w:val="24"/>
                <w:szCs w:val="24"/>
                <w:lang w:val="fr-FR" w:eastAsia="ro-RO"/>
              </w:rPr>
              <w:t xml:space="preserve"> de </w:t>
            </w:r>
            <w:proofErr w:type="spellStart"/>
            <w:r w:rsidRPr="0013296F">
              <w:rPr>
                <w:rFonts w:ascii="Times New Roman" w:eastAsia="Times New Roman" w:hAnsi="Times New Roman" w:cs="Times New Roman"/>
                <w:b/>
                <w:bCs/>
                <w:sz w:val="24"/>
                <w:szCs w:val="24"/>
                <w:lang w:val="fr-FR" w:eastAsia="ro-RO"/>
              </w:rPr>
              <w:t>apă</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canalizare</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electrice</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încălzire</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condiţii</w:t>
            </w:r>
            <w:proofErr w:type="spellEnd"/>
            <w:r w:rsidRPr="0013296F">
              <w:rPr>
                <w:rFonts w:ascii="Times New Roman" w:eastAsia="Times New Roman" w:hAnsi="Times New Roman" w:cs="Times New Roman"/>
                <w:b/>
                <w:bCs/>
                <w:sz w:val="24"/>
                <w:szCs w:val="24"/>
                <w:lang w:val="fr-FR" w:eastAsia="ro-RO"/>
              </w:rPr>
              <w:t xml:space="preserve"> cumulative)</w:t>
            </w:r>
          </w:p>
        </w:tc>
        <w:tc>
          <w:tcPr>
            <w:tcW w:w="1820" w:type="dxa"/>
            <w:vAlign w:val="center"/>
          </w:tcPr>
          <w:p w14:paraId="2420A135" w14:textId="77777777" w:rsidR="00225181" w:rsidRPr="0013296F" w:rsidRDefault="00225181" w:rsidP="0013296F">
            <w:pPr>
              <w:keepNext/>
              <w:spacing w:after="0" w:line="240" w:lineRule="auto"/>
              <w:jc w:val="center"/>
              <w:outlineLvl w:val="1"/>
              <w:rPr>
                <w:rFonts w:ascii="Times New Roman" w:eastAsia="Times New Roman" w:hAnsi="Times New Roman" w:cs="Times New Roman"/>
                <w:b/>
                <w:bCs/>
                <w:sz w:val="24"/>
                <w:szCs w:val="24"/>
                <w:lang w:val="fr-FR" w:eastAsia="ro-RO"/>
              </w:rPr>
            </w:pPr>
            <w:proofErr w:type="spellStart"/>
            <w:r w:rsidRPr="0013296F">
              <w:rPr>
                <w:rFonts w:ascii="Times New Roman" w:eastAsia="Times New Roman" w:hAnsi="Times New Roman" w:cs="Times New Roman"/>
                <w:b/>
                <w:bCs/>
                <w:sz w:val="24"/>
                <w:szCs w:val="24"/>
                <w:lang w:val="fr-FR" w:eastAsia="ro-RO"/>
              </w:rPr>
              <w:t>Fără</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instalaţii</w:t>
            </w:r>
            <w:proofErr w:type="spellEnd"/>
            <w:r w:rsidRPr="0013296F">
              <w:rPr>
                <w:rFonts w:ascii="Times New Roman" w:eastAsia="Times New Roman" w:hAnsi="Times New Roman" w:cs="Times New Roman"/>
                <w:b/>
                <w:bCs/>
                <w:sz w:val="24"/>
                <w:szCs w:val="24"/>
                <w:lang w:val="fr-FR" w:eastAsia="ro-RO"/>
              </w:rPr>
              <w:t xml:space="preserve"> de </w:t>
            </w:r>
            <w:proofErr w:type="spellStart"/>
            <w:r w:rsidRPr="0013296F">
              <w:rPr>
                <w:rFonts w:ascii="Times New Roman" w:eastAsia="Times New Roman" w:hAnsi="Times New Roman" w:cs="Times New Roman"/>
                <w:b/>
                <w:bCs/>
                <w:sz w:val="24"/>
                <w:szCs w:val="24"/>
                <w:lang w:val="fr-FR" w:eastAsia="ro-RO"/>
              </w:rPr>
              <w:t>apă</w:t>
            </w:r>
            <w:proofErr w:type="spellEnd"/>
            <w:r w:rsidRPr="0013296F">
              <w:rPr>
                <w:rFonts w:ascii="Times New Roman" w:eastAsia="Times New Roman" w:hAnsi="Times New Roman" w:cs="Times New Roman"/>
                <w:b/>
                <w:bCs/>
                <w:sz w:val="24"/>
                <w:szCs w:val="24"/>
                <w:lang w:val="fr-FR" w:eastAsia="ro-RO"/>
              </w:rPr>
              <w:t xml:space="preserve"> , </w:t>
            </w:r>
            <w:proofErr w:type="spellStart"/>
            <w:r w:rsidRPr="0013296F">
              <w:rPr>
                <w:rFonts w:ascii="Times New Roman" w:eastAsia="Times New Roman" w:hAnsi="Times New Roman" w:cs="Times New Roman"/>
                <w:b/>
                <w:bCs/>
                <w:sz w:val="24"/>
                <w:szCs w:val="24"/>
                <w:lang w:val="fr-FR" w:eastAsia="ro-RO"/>
              </w:rPr>
              <w:t>canalizare</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electrice</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încălzire</w:t>
            </w:r>
            <w:proofErr w:type="spellEnd"/>
          </w:p>
        </w:tc>
        <w:tc>
          <w:tcPr>
            <w:tcW w:w="2268" w:type="dxa"/>
          </w:tcPr>
          <w:p w14:paraId="697BFF2C" w14:textId="77777777" w:rsidR="009045D3" w:rsidRDefault="009045D3" w:rsidP="0013296F">
            <w:pPr>
              <w:keepNext/>
              <w:spacing w:after="0" w:line="240" w:lineRule="auto"/>
              <w:jc w:val="center"/>
              <w:outlineLvl w:val="1"/>
              <w:rPr>
                <w:rFonts w:ascii="Times New Roman" w:eastAsia="Times New Roman" w:hAnsi="Times New Roman" w:cs="Times New Roman"/>
                <w:b/>
                <w:bCs/>
                <w:sz w:val="24"/>
                <w:szCs w:val="24"/>
                <w:lang w:val="es-ES" w:eastAsia="ro-RO"/>
              </w:rPr>
            </w:pPr>
          </w:p>
          <w:p w14:paraId="12D5299A" w14:textId="309544C5" w:rsidR="00225181" w:rsidRPr="0013296F" w:rsidRDefault="00225181" w:rsidP="0013296F">
            <w:pPr>
              <w:keepNext/>
              <w:spacing w:after="0" w:line="240" w:lineRule="auto"/>
              <w:jc w:val="center"/>
              <w:outlineLvl w:val="1"/>
              <w:rPr>
                <w:rFonts w:ascii="Times New Roman" w:eastAsia="Times New Roman" w:hAnsi="Times New Roman" w:cs="Times New Roman"/>
                <w:bCs/>
                <w:sz w:val="24"/>
                <w:szCs w:val="24"/>
                <w:lang w:val="fr-FR" w:eastAsia="ro-RO"/>
              </w:rPr>
            </w:pPr>
            <w:r w:rsidRPr="0013296F">
              <w:rPr>
                <w:rFonts w:ascii="Times New Roman" w:eastAsia="Times New Roman" w:hAnsi="Times New Roman" w:cs="Times New Roman"/>
                <w:b/>
                <w:bCs/>
                <w:sz w:val="24"/>
                <w:szCs w:val="24"/>
                <w:lang w:val="es-ES" w:eastAsia="ro-RO"/>
              </w:rPr>
              <w:t xml:space="preserve">Cu </w:t>
            </w:r>
            <w:proofErr w:type="spellStart"/>
            <w:r w:rsidRPr="0013296F">
              <w:rPr>
                <w:rFonts w:ascii="Times New Roman" w:eastAsia="Times New Roman" w:hAnsi="Times New Roman" w:cs="Times New Roman"/>
                <w:b/>
                <w:bCs/>
                <w:sz w:val="24"/>
                <w:szCs w:val="24"/>
                <w:lang w:val="es-ES" w:eastAsia="ro-RO"/>
              </w:rPr>
              <w:t>instalaţii</w:t>
            </w:r>
            <w:proofErr w:type="spellEnd"/>
            <w:r w:rsidRPr="0013296F">
              <w:rPr>
                <w:rFonts w:ascii="Times New Roman" w:eastAsia="Times New Roman" w:hAnsi="Times New Roman" w:cs="Times New Roman"/>
                <w:b/>
                <w:bCs/>
                <w:sz w:val="24"/>
                <w:szCs w:val="24"/>
                <w:lang w:val="es-ES" w:eastAsia="ro-RO"/>
              </w:rPr>
              <w:t xml:space="preserve"> de </w:t>
            </w:r>
            <w:proofErr w:type="spellStart"/>
            <w:r w:rsidRPr="0013296F">
              <w:rPr>
                <w:rFonts w:ascii="Times New Roman" w:eastAsia="Times New Roman" w:hAnsi="Times New Roman" w:cs="Times New Roman"/>
                <w:b/>
                <w:bCs/>
                <w:sz w:val="24"/>
                <w:szCs w:val="24"/>
                <w:lang w:val="es-ES" w:eastAsia="ro-RO"/>
              </w:rPr>
              <w:t>apă</w:t>
            </w:r>
            <w:proofErr w:type="spellEnd"/>
            <w:r w:rsidRPr="0013296F">
              <w:rPr>
                <w:rFonts w:ascii="Times New Roman" w:eastAsia="Times New Roman" w:hAnsi="Times New Roman" w:cs="Times New Roman"/>
                <w:b/>
                <w:bCs/>
                <w:sz w:val="24"/>
                <w:szCs w:val="24"/>
                <w:lang w:val="es-ES" w:eastAsia="ro-RO"/>
              </w:rPr>
              <w:t xml:space="preserve">, canalizare, electrice, </w:t>
            </w:r>
            <w:proofErr w:type="spellStart"/>
            <w:r w:rsidRPr="0013296F">
              <w:rPr>
                <w:rFonts w:ascii="Times New Roman" w:eastAsia="Times New Roman" w:hAnsi="Times New Roman" w:cs="Times New Roman"/>
                <w:b/>
                <w:bCs/>
                <w:sz w:val="24"/>
                <w:szCs w:val="24"/>
                <w:lang w:val="es-ES" w:eastAsia="ro-RO"/>
              </w:rPr>
              <w:t>încălzire</w:t>
            </w:r>
            <w:proofErr w:type="spellEnd"/>
            <w:r w:rsidRPr="0013296F">
              <w:rPr>
                <w:rFonts w:ascii="Times New Roman" w:eastAsia="Times New Roman" w:hAnsi="Times New Roman" w:cs="Times New Roman"/>
                <w:b/>
                <w:bCs/>
                <w:sz w:val="24"/>
                <w:szCs w:val="24"/>
                <w:lang w:val="es-ES" w:eastAsia="ro-RO"/>
              </w:rPr>
              <w:t xml:space="preserve"> (</w:t>
            </w:r>
            <w:proofErr w:type="spellStart"/>
            <w:r w:rsidRPr="0013296F">
              <w:rPr>
                <w:rFonts w:ascii="Times New Roman" w:eastAsia="Times New Roman" w:hAnsi="Times New Roman" w:cs="Times New Roman"/>
                <w:b/>
                <w:bCs/>
                <w:sz w:val="24"/>
                <w:szCs w:val="24"/>
                <w:lang w:val="es-ES" w:eastAsia="ro-RO"/>
              </w:rPr>
              <w:t>condiţii</w:t>
            </w:r>
            <w:proofErr w:type="spellEnd"/>
            <w:r w:rsidRPr="0013296F">
              <w:rPr>
                <w:rFonts w:ascii="Times New Roman" w:eastAsia="Times New Roman" w:hAnsi="Times New Roman" w:cs="Times New Roman"/>
                <w:b/>
                <w:bCs/>
                <w:sz w:val="24"/>
                <w:szCs w:val="24"/>
                <w:lang w:val="es-ES" w:eastAsia="ro-RO"/>
              </w:rPr>
              <w:t xml:space="preserve"> cumulative</w:t>
            </w:r>
          </w:p>
        </w:tc>
        <w:tc>
          <w:tcPr>
            <w:tcW w:w="2268" w:type="dxa"/>
          </w:tcPr>
          <w:p w14:paraId="76E7E30C" w14:textId="77777777" w:rsidR="009045D3" w:rsidRDefault="009045D3" w:rsidP="0013296F">
            <w:pPr>
              <w:keepNext/>
              <w:spacing w:after="0" w:line="240" w:lineRule="auto"/>
              <w:jc w:val="center"/>
              <w:outlineLvl w:val="1"/>
              <w:rPr>
                <w:rFonts w:ascii="Times New Roman" w:eastAsia="Times New Roman" w:hAnsi="Times New Roman" w:cs="Times New Roman"/>
                <w:b/>
                <w:bCs/>
                <w:sz w:val="24"/>
                <w:szCs w:val="24"/>
                <w:lang w:val="fr-FR" w:eastAsia="ro-RO"/>
              </w:rPr>
            </w:pPr>
          </w:p>
          <w:p w14:paraId="16A9A707" w14:textId="54F9315F" w:rsidR="00225181" w:rsidRPr="0013296F" w:rsidRDefault="00225181" w:rsidP="0013296F">
            <w:pPr>
              <w:keepNext/>
              <w:spacing w:after="0" w:line="240" w:lineRule="auto"/>
              <w:jc w:val="center"/>
              <w:outlineLvl w:val="1"/>
              <w:rPr>
                <w:rFonts w:ascii="Times New Roman" w:eastAsia="Times New Roman" w:hAnsi="Times New Roman" w:cs="Times New Roman"/>
                <w:bCs/>
                <w:sz w:val="24"/>
                <w:szCs w:val="24"/>
                <w:lang w:val="fr-FR" w:eastAsia="ro-RO"/>
              </w:rPr>
            </w:pPr>
            <w:proofErr w:type="spellStart"/>
            <w:r w:rsidRPr="0013296F">
              <w:rPr>
                <w:rFonts w:ascii="Times New Roman" w:eastAsia="Times New Roman" w:hAnsi="Times New Roman" w:cs="Times New Roman"/>
                <w:b/>
                <w:bCs/>
                <w:sz w:val="24"/>
                <w:szCs w:val="24"/>
                <w:lang w:val="fr-FR" w:eastAsia="ro-RO"/>
              </w:rPr>
              <w:t>Fără</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instalaţii</w:t>
            </w:r>
            <w:proofErr w:type="spellEnd"/>
            <w:r w:rsidRPr="0013296F">
              <w:rPr>
                <w:rFonts w:ascii="Times New Roman" w:eastAsia="Times New Roman" w:hAnsi="Times New Roman" w:cs="Times New Roman"/>
                <w:b/>
                <w:bCs/>
                <w:sz w:val="24"/>
                <w:szCs w:val="24"/>
                <w:lang w:val="fr-FR" w:eastAsia="ro-RO"/>
              </w:rPr>
              <w:t xml:space="preserve"> de </w:t>
            </w:r>
            <w:proofErr w:type="spellStart"/>
            <w:r w:rsidRPr="0013296F">
              <w:rPr>
                <w:rFonts w:ascii="Times New Roman" w:eastAsia="Times New Roman" w:hAnsi="Times New Roman" w:cs="Times New Roman"/>
                <w:b/>
                <w:bCs/>
                <w:sz w:val="24"/>
                <w:szCs w:val="24"/>
                <w:lang w:val="fr-FR" w:eastAsia="ro-RO"/>
              </w:rPr>
              <w:t>apă</w:t>
            </w:r>
            <w:proofErr w:type="spellEnd"/>
            <w:r w:rsidRPr="0013296F">
              <w:rPr>
                <w:rFonts w:ascii="Times New Roman" w:eastAsia="Times New Roman" w:hAnsi="Times New Roman" w:cs="Times New Roman"/>
                <w:b/>
                <w:bCs/>
                <w:sz w:val="24"/>
                <w:szCs w:val="24"/>
                <w:lang w:val="fr-FR" w:eastAsia="ro-RO"/>
              </w:rPr>
              <w:t xml:space="preserve"> , </w:t>
            </w:r>
            <w:proofErr w:type="spellStart"/>
            <w:r w:rsidRPr="0013296F">
              <w:rPr>
                <w:rFonts w:ascii="Times New Roman" w:eastAsia="Times New Roman" w:hAnsi="Times New Roman" w:cs="Times New Roman"/>
                <w:b/>
                <w:bCs/>
                <w:sz w:val="24"/>
                <w:szCs w:val="24"/>
                <w:lang w:val="fr-FR" w:eastAsia="ro-RO"/>
              </w:rPr>
              <w:t>canalizare</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electrice</w:t>
            </w:r>
            <w:proofErr w:type="spellEnd"/>
            <w:r w:rsidRPr="0013296F">
              <w:rPr>
                <w:rFonts w:ascii="Times New Roman" w:eastAsia="Times New Roman" w:hAnsi="Times New Roman" w:cs="Times New Roman"/>
                <w:b/>
                <w:bCs/>
                <w:sz w:val="24"/>
                <w:szCs w:val="24"/>
                <w:lang w:val="fr-FR" w:eastAsia="ro-RO"/>
              </w:rPr>
              <w:t xml:space="preserve">, </w:t>
            </w:r>
            <w:proofErr w:type="spellStart"/>
            <w:r w:rsidRPr="0013296F">
              <w:rPr>
                <w:rFonts w:ascii="Times New Roman" w:eastAsia="Times New Roman" w:hAnsi="Times New Roman" w:cs="Times New Roman"/>
                <w:b/>
                <w:bCs/>
                <w:sz w:val="24"/>
                <w:szCs w:val="24"/>
                <w:lang w:val="fr-FR" w:eastAsia="ro-RO"/>
              </w:rPr>
              <w:t>încălzire</w:t>
            </w:r>
            <w:proofErr w:type="spellEnd"/>
          </w:p>
        </w:tc>
      </w:tr>
      <w:tr w:rsidR="00225181" w:rsidRPr="0013296F" w14:paraId="603386AF" w14:textId="77777777" w:rsidTr="007E1D91">
        <w:tc>
          <w:tcPr>
            <w:tcW w:w="849" w:type="dxa"/>
            <w:vAlign w:val="center"/>
          </w:tcPr>
          <w:p w14:paraId="221EE18C" w14:textId="77777777" w:rsidR="00225181" w:rsidRPr="0013296F" w:rsidRDefault="00225181" w:rsidP="0013296F">
            <w:pPr>
              <w:keepNext/>
              <w:spacing w:after="0" w:line="240" w:lineRule="auto"/>
              <w:jc w:val="center"/>
              <w:outlineLvl w:val="1"/>
              <w:rPr>
                <w:rFonts w:ascii="Times New Roman" w:eastAsia="Times New Roman" w:hAnsi="Times New Roman" w:cs="Times New Roman"/>
                <w:sz w:val="24"/>
                <w:szCs w:val="24"/>
                <w:lang w:val="fr-FR" w:eastAsia="ro-RO"/>
              </w:rPr>
            </w:pPr>
            <w:r w:rsidRPr="0013296F">
              <w:rPr>
                <w:rFonts w:ascii="Times New Roman" w:eastAsia="Times New Roman" w:hAnsi="Times New Roman" w:cs="Times New Roman"/>
                <w:sz w:val="24"/>
                <w:szCs w:val="24"/>
                <w:lang w:val="fr-FR" w:eastAsia="ro-RO"/>
              </w:rPr>
              <w:t xml:space="preserve">A </w:t>
            </w:r>
          </w:p>
        </w:tc>
        <w:tc>
          <w:tcPr>
            <w:tcW w:w="2506" w:type="dxa"/>
            <w:vAlign w:val="center"/>
          </w:tcPr>
          <w:p w14:paraId="15BF6B1D" w14:textId="77777777" w:rsidR="00225181" w:rsidRPr="0013296F" w:rsidRDefault="0022518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Cu pereţi sau cadre din beton armat, sau cu pereţi exteriori din cărămidă arsă, sau din alte materiuale rezultate în urma unui tratament termic sau chimic</w:t>
            </w:r>
          </w:p>
        </w:tc>
        <w:tc>
          <w:tcPr>
            <w:tcW w:w="1879" w:type="dxa"/>
            <w:vAlign w:val="center"/>
          </w:tcPr>
          <w:p w14:paraId="6B7CF44D" w14:textId="77777777" w:rsidR="00225181" w:rsidRPr="00FB32F6" w:rsidRDefault="00225181" w:rsidP="00A60C71">
            <w:pPr>
              <w:keepNext/>
              <w:spacing w:after="0" w:line="240" w:lineRule="auto"/>
              <w:jc w:val="center"/>
              <w:outlineLvl w:val="1"/>
              <w:rPr>
                <w:rFonts w:ascii="Times New Roman" w:eastAsia="Times New Roman" w:hAnsi="Times New Roman" w:cs="Times New Roman"/>
                <w:b/>
                <w:bCs/>
                <w:sz w:val="24"/>
                <w:szCs w:val="24"/>
                <w:lang w:val="ro-RO" w:eastAsia="ro-RO"/>
              </w:rPr>
            </w:pPr>
            <w:r w:rsidRPr="00FB32F6">
              <w:rPr>
                <w:rFonts w:ascii="Times New Roman" w:eastAsia="Times New Roman" w:hAnsi="Times New Roman" w:cs="Times New Roman"/>
                <w:b/>
                <w:bCs/>
                <w:sz w:val="24"/>
                <w:szCs w:val="24"/>
                <w:lang w:val="ro-RO" w:eastAsia="ro-RO"/>
              </w:rPr>
              <w:t>1.186,16</w:t>
            </w:r>
          </w:p>
        </w:tc>
        <w:tc>
          <w:tcPr>
            <w:tcW w:w="1820" w:type="dxa"/>
            <w:vAlign w:val="center"/>
          </w:tcPr>
          <w:p w14:paraId="33B513BA" w14:textId="77777777" w:rsidR="00225181" w:rsidRPr="00FB32F6" w:rsidRDefault="00225181" w:rsidP="00A60C71">
            <w:pPr>
              <w:keepNext/>
              <w:spacing w:after="0" w:line="240" w:lineRule="auto"/>
              <w:jc w:val="center"/>
              <w:outlineLvl w:val="1"/>
              <w:rPr>
                <w:rFonts w:ascii="Times New Roman" w:eastAsia="Times New Roman" w:hAnsi="Times New Roman" w:cs="Times New Roman"/>
                <w:b/>
                <w:bCs/>
                <w:sz w:val="24"/>
                <w:szCs w:val="24"/>
                <w:lang w:val="fr-FR" w:eastAsia="ro-RO"/>
              </w:rPr>
            </w:pPr>
            <w:r w:rsidRPr="00FB32F6">
              <w:rPr>
                <w:rFonts w:ascii="Times New Roman" w:eastAsia="Times New Roman" w:hAnsi="Times New Roman" w:cs="Times New Roman"/>
                <w:b/>
                <w:bCs/>
                <w:sz w:val="24"/>
                <w:szCs w:val="24"/>
                <w:lang w:val="fr-FR" w:eastAsia="ro-RO"/>
              </w:rPr>
              <w:t>711,70</w:t>
            </w:r>
          </w:p>
        </w:tc>
        <w:tc>
          <w:tcPr>
            <w:tcW w:w="2268" w:type="dxa"/>
            <w:vAlign w:val="center"/>
          </w:tcPr>
          <w:p w14:paraId="44C293D2" w14:textId="7653D0FD" w:rsidR="00225181" w:rsidRPr="00FB32F6" w:rsidRDefault="000652DB" w:rsidP="00A068F3">
            <w:pPr>
              <w:keepNext/>
              <w:spacing w:after="0" w:line="240" w:lineRule="auto"/>
              <w:jc w:val="center"/>
              <w:outlineLvl w:val="1"/>
              <w:rPr>
                <w:rFonts w:ascii="Times New Roman" w:eastAsia="Times New Roman" w:hAnsi="Times New Roman" w:cs="Times New Roman"/>
                <w:b/>
                <w:bCs/>
                <w:sz w:val="24"/>
                <w:szCs w:val="24"/>
                <w:lang w:val="fr-FR" w:eastAsia="ro-RO"/>
              </w:rPr>
            </w:pPr>
            <w:r w:rsidRPr="00FB32F6">
              <w:rPr>
                <w:rFonts w:ascii="Times New Roman" w:eastAsia="Times New Roman" w:hAnsi="Times New Roman" w:cs="Times New Roman"/>
                <w:b/>
                <w:bCs/>
                <w:sz w:val="24"/>
                <w:szCs w:val="24"/>
                <w:lang w:val="fr-FR" w:eastAsia="ro-RO"/>
              </w:rPr>
              <w:t>1.349,</w:t>
            </w:r>
            <w:r w:rsidR="007E1D91" w:rsidRPr="00FB32F6">
              <w:rPr>
                <w:rFonts w:ascii="Times New Roman" w:eastAsia="Times New Roman" w:hAnsi="Times New Roman" w:cs="Times New Roman"/>
                <w:b/>
                <w:bCs/>
                <w:sz w:val="24"/>
                <w:szCs w:val="24"/>
                <w:lang w:val="fr-FR" w:eastAsia="ro-RO"/>
              </w:rPr>
              <w:t>85</w:t>
            </w:r>
          </w:p>
        </w:tc>
        <w:tc>
          <w:tcPr>
            <w:tcW w:w="2268" w:type="dxa"/>
          </w:tcPr>
          <w:p w14:paraId="28B64C40" w14:textId="77777777" w:rsidR="00A068F3" w:rsidRPr="00A068F3" w:rsidRDefault="00A068F3" w:rsidP="00A068F3">
            <w:pPr>
              <w:keepNext/>
              <w:spacing w:after="0" w:line="240" w:lineRule="auto"/>
              <w:jc w:val="center"/>
              <w:outlineLvl w:val="1"/>
              <w:rPr>
                <w:rFonts w:ascii="Times New Roman" w:eastAsia="Times New Roman" w:hAnsi="Times New Roman" w:cs="Times New Roman"/>
                <w:b/>
                <w:bCs/>
                <w:sz w:val="18"/>
                <w:szCs w:val="18"/>
                <w:lang w:val="fr-FR" w:eastAsia="ro-RO"/>
              </w:rPr>
            </w:pPr>
          </w:p>
          <w:p w14:paraId="043E8AF1" w14:textId="77777777" w:rsidR="00A068F3" w:rsidRPr="00A068F3" w:rsidRDefault="00A068F3" w:rsidP="00A068F3">
            <w:pPr>
              <w:keepNext/>
              <w:spacing w:after="0" w:line="240" w:lineRule="auto"/>
              <w:jc w:val="center"/>
              <w:outlineLvl w:val="1"/>
              <w:rPr>
                <w:rFonts w:ascii="Times New Roman" w:eastAsia="Times New Roman" w:hAnsi="Times New Roman" w:cs="Times New Roman"/>
                <w:b/>
                <w:bCs/>
                <w:sz w:val="18"/>
                <w:szCs w:val="18"/>
                <w:lang w:val="fr-FR" w:eastAsia="ro-RO"/>
              </w:rPr>
            </w:pPr>
          </w:p>
          <w:p w14:paraId="32841CF0" w14:textId="6FA933CF" w:rsidR="00A068F3" w:rsidRDefault="00A068F3" w:rsidP="00A068F3">
            <w:pPr>
              <w:keepNext/>
              <w:spacing w:after="0" w:line="240" w:lineRule="auto"/>
              <w:jc w:val="center"/>
              <w:outlineLvl w:val="1"/>
              <w:rPr>
                <w:rFonts w:ascii="Times New Roman" w:eastAsia="Times New Roman" w:hAnsi="Times New Roman" w:cs="Times New Roman"/>
                <w:b/>
                <w:bCs/>
                <w:sz w:val="24"/>
                <w:szCs w:val="24"/>
                <w:lang w:val="fr-FR" w:eastAsia="ro-RO"/>
              </w:rPr>
            </w:pPr>
          </w:p>
          <w:p w14:paraId="493570E7" w14:textId="77777777" w:rsidR="00A068F3" w:rsidRDefault="00A068F3" w:rsidP="00A068F3">
            <w:pPr>
              <w:keepNext/>
              <w:spacing w:after="0" w:line="240" w:lineRule="auto"/>
              <w:jc w:val="center"/>
              <w:outlineLvl w:val="1"/>
              <w:rPr>
                <w:rFonts w:ascii="Times New Roman" w:eastAsia="Times New Roman" w:hAnsi="Times New Roman" w:cs="Times New Roman"/>
                <w:b/>
                <w:bCs/>
                <w:sz w:val="24"/>
                <w:szCs w:val="24"/>
                <w:lang w:val="fr-FR" w:eastAsia="ro-RO"/>
              </w:rPr>
            </w:pPr>
          </w:p>
          <w:p w14:paraId="7C0265FB" w14:textId="6E64F7D2" w:rsidR="007E1D91" w:rsidRPr="00FB32F6" w:rsidRDefault="000652DB" w:rsidP="00A068F3">
            <w:pPr>
              <w:keepNext/>
              <w:spacing w:after="0" w:line="240" w:lineRule="auto"/>
              <w:jc w:val="center"/>
              <w:outlineLvl w:val="1"/>
              <w:rPr>
                <w:rFonts w:ascii="Times New Roman" w:eastAsia="Times New Roman" w:hAnsi="Times New Roman" w:cs="Times New Roman"/>
                <w:b/>
                <w:bCs/>
                <w:sz w:val="24"/>
                <w:szCs w:val="24"/>
                <w:lang w:val="fr-FR" w:eastAsia="ro-RO"/>
              </w:rPr>
            </w:pPr>
            <w:r w:rsidRPr="00FB32F6">
              <w:rPr>
                <w:rFonts w:ascii="Times New Roman" w:eastAsia="Times New Roman" w:hAnsi="Times New Roman" w:cs="Times New Roman"/>
                <w:b/>
                <w:bCs/>
                <w:sz w:val="24"/>
                <w:szCs w:val="24"/>
                <w:lang w:val="fr-FR" w:eastAsia="ro-RO"/>
              </w:rPr>
              <w:t>809,</w:t>
            </w:r>
            <w:r w:rsidR="007E1D91" w:rsidRPr="00FB32F6">
              <w:rPr>
                <w:rFonts w:ascii="Times New Roman" w:eastAsia="Times New Roman" w:hAnsi="Times New Roman" w:cs="Times New Roman"/>
                <w:b/>
                <w:bCs/>
                <w:sz w:val="24"/>
                <w:szCs w:val="24"/>
                <w:lang w:val="fr-FR" w:eastAsia="ro-RO"/>
              </w:rPr>
              <w:t>91</w:t>
            </w:r>
          </w:p>
          <w:p w14:paraId="77ADC38A" w14:textId="77777777" w:rsidR="007E1D91" w:rsidRPr="00FB32F6" w:rsidRDefault="007E1D91" w:rsidP="00A60C71">
            <w:pPr>
              <w:keepNext/>
              <w:spacing w:after="0" w:line="240" w:lineRule="auto"/>
              <w:jc w:val="center"/>
              <w:outlineLvl w:val="1"/>
              <w:rPr>
                <w:rFonts w:ascii="Times New Roman" w:eastAsia="Times New Roman" w:hAnsi="Times New Roman" w:cs="Times New Roman"/>
                <w:b/>
                <w:bCs/>
                <w:sz w:val="24"/>
                <w:szCs w:val="24"/>
                <w:lang w:val="fr-FR" w:eastAsia="ro-RO"/>
              </w:rPr>
            </w:pPr>
          </w:p>
        </w:tc>
      </w:tr>
      <w:tr w:rsidR="00225181" w:rsidRPr="0013296F" w14:paraId="577E903B" w14:textId="77777777" w:rsidTr="00225181">
        <w:tc>
          <w:tcPr>
            <w:tcW w:w="849" w:type="dxa"/>
            <w:vAlign w:val="center"/>
          </w:tcPr>
          <w:p w14:paraId="33C2C3AA" w14:textId="77777777" w:rsidR="00225181" w:rsidRPr="0013296F" w:rsidRDefault="00225181" w:rsidP="0013296F">
            <w:pPr>
              <w:keepNext/>
              <w:spacing w:after="0" w:line="240" w:lineRule="auto"/>
              <w:jc w:val="center"/>
              <w:outlineLvl w:val="1"/>
              <w:rPr>
                <w:rFonts w:ascii="Times New Roman" w:eastAsia="Times New Roman" w:hAnsi="Times New Roman" w:cs="Times New Roman"/>
                <w:sz w:val="24"/>
                <w:szCs w:val="24"/>
                <w:lang w:val="fr-FR" w:eastAsia="ro-RO"/>
              </w:rPr>
            </w:pPr>
            <w:r w:rsidRPr="0013296F">
              <w:rPr>
                <w:rFonts w:ascii="Times New Roman" w:eastAsia="Times New Roman" w:hAnsi="Times New Roman" w:cs="Times New Roman"/>
                <w:sz w:val="24"/>
                <w:szCs w:val="24"/>
                <w:lang w:val="fr-FR" w:eastAsia="ro-RO"/>
              </w:rPr>
              <w:t>B</w:t>
            </w:r>
          </w:p>
        </w:tc>
        <w:tc>
          <w:tcPr>
            <w:tcW w:w="2506" w:type="dxa"/>
            <w:vAlign w:val="center"/>
          </w:tcPr>
          <w:p w14:paraId="51D90D4D" w14:textId="77777777" w:rsidR="00225181" w:rsidRPr="0013296F" w:rsidRDefault="0022518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Cu pereţi exteriori din lemn , din piatră naturală , din cărămidă nearsă , din vătăluci sau din orice alte materiale nesupuse unui tratament termic sau chimic</w:t>
            </w:r>
          </w:p>
        </w:tc>
        <w:tc>
          <w:tcPr>
            <w:tcW w:w="1879" w:type="dxa"/>
            <w:vAlign w:val="center"/>
          </w:tcPr>
          <w:p w14:paraId="0EE013D3" w14:textId="77777777" w:rsidR="00225181" w:rsidRPr="00FB32F6" w:rsidRDefault="00225181" w:rsidP="00A60C71">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355,85</w:t>
            </w:r>
          </w:p>
        </w:tc>
        <w:tc>
          <w:tcPr>
            <w:tcW w:w="1820" w:type="dxa"/>
            <w:vAlign w:val="center"/>
          </w:tcPr>
          <w:p w14:paraId="456538C1" w14:textId="77777777" w:rsidR="00225181" w:rsidRPr="00FB32F6" w:rsidRDefault="00225181" w:rsidP="00A60C71">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237,23</w:t>
            </w:r>
          </w:p>
        </w:tc>
        <w:tc>
          <w:tcPr>
            <w:tcW w:w="2268" w:type="dxa"/>
          </w:tcPr>
          <w:p w14:paraId="4BF502DE" w14:textId="77777777" w:rsidR="00225181" w:rsidRPr="00051C55" w:rsidRDefault="00225181" w:rsidP="00A60C71">
            <w:pPr>
              <w:spacing w:after="0" w:line="240" w:lineRule="auto"/>
              <w:jc w:val="center"/>
              <w:rPr>
                <w:rFonts w:ascii="Times New Roman" w:eastAsia="Times New Roman" w:hAnsi="Times New Roman" w:cs="Times New Roman"/>
                <w:b/>
                <w:bCs/>
                <w:noProof/>
                <w:sz w:val="20"/>
                <w:szCs w:val="20"/>
                <w:lang w:val="fr-FR"/>
              </w:rPr>
            </w:pPr>
          </w:p>
          <w:p w14:paraId="117BD651" w14:textId="70567EE4" w:rsidR="007E1D91" w:rsidRPr="00051C55" w:rsidRDefault="007E1D91" w:rsidP="00A60C71">
            <w:pPr>
              <w:spacing w:after="0" w:line="240" w:lineRule="auto"/>
              <w:jc w:val="center"/>
              <w:rPr>
                <w:rFonts w:ascii="Times New Roman" w:eastAsia="Times New Roman" w:hAnsi="Times New Roman" w:cs="Times New Roman"/>
                <w:b/>
                <w:bCs/>
                <w:noProof/>
                <w:sz w:val="20"/>
                <w:szCs w:val="20"/>
                <w:lang w:val="fr-FR"/>
              </w:rPr>
            </w:pPr>
          </w:p>
          <w:p w14:paraId="414EDC33" w14:textId="77777777" w:rsidR="00A068F3" w:rsidRPr="00051C55" w:rsidRDefault="00A068F3" w:rsidP="00A60C71">
            <w:pPr>
              <w:spacing w:after="0" w:line="240" w:lineRule="auto"/>
              <w:jc w:val="center"/>
              <w:rPr>
                <w:rFonts w:ascii="Times New Roman" w:eastAsia="Times New Roman" w:hAnsi="Times New Roman" w:cs="Times New Roman"/>
                <w:b/>
                <w:bCs/>
                <w:noProof/>
                <w:sz w:val="20"/>
                <w:szCs w:val="20"/>
                <w:lang w:val="fr-FR"/>
              </w:rPr>
            </w:pPr>
          </w:p>
          <w:p w14:paraId="6D018263" w14:textId="77777777" w:rsidR="00A60C71" w:rsidRPr="00051C55" w:rsidRDefault="00A60C71" w:rsidP="00A60C71">
            <w:pPr>
              <w:spacing w:after="0" w:line="240" w:lineRule="auto"/>
              <w:jc w:val="center"/>
              <w:rPr>
                <w:rFonts w:ascii="Times New Roman" w:eastAsia="Times New Roman" w:hAnsi="Times New Roman" w:cs="Times New Roman"/>
                <w:b/>
                <w:bCs/>
                <w:noProof/>
                <w:sz w:val="20"/>
                <w:szCs w:val="20"/>
                <w:lang w:val="fr-FR"/>
              </w:rPr>
            </w:pPr>
          </w:p>
          <w:p w14:paraId="573F194E" w14:textId="08B9792A" w:rsidR="007E1D91" w:rsidRPr="00FB32F6" w:rsidRDefault="000652DB" w:rsidP="00A60C71">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404,</w:t>
            </w:r>
            <w:r w:rsidR="007E1D91" w:rsidRPr="00FB32F6">
              <w:rPr>
                <w:rFonts w:ascii="Times New Roman" w:eastAsia="Times New Roman" w:hAnsi="Times New Roman" w:cs="Times New Roman"/>
                <w:b/>
                <w:bCs/>
                <w:noProof/>
                <w:sz w:val="24"/>
                <w:szCs w:val="24"/>
                <w:lang w:val="fr-FR"/>
              </w:rPr>
              <w:t>96</w:t>
            </w:r>
          </w:p>
        </w:tc>
        <w:tc>
          <w:tcPr>
            <w:tcW w:w="2268" w:type="dxa"/>
          </w:tcPr>
          <w:p w14:paraId="41B0E4FF" w14:textId="77777777" w:rsidR="00225181" w:rsidRPr="00051C55" w:rsidRDefault="00225181" w:rsidP="00A60C71">
            <w:pPr>
              <w:spacing w:after="0" w:line="240" w:lineRule="auto"/>
              <w:jc w:val="center"/>
              <w:rPr>
                <w:rFonts w:ascii="Times New Roman" w:eastAsia="Times New Roman" w:hAnsi="Times New Roman" w:cs="Times New Roman"/>
                <w:b/>
                <w:bCs/>
                <w:noProof/>
                <w:sz w:val="20"/>
                <w:szCs w:val="20"/>
                <w:lang w:val="fr-FR"/>
              </w:rPr>
            </w:pPr>
          </w:p>
          <w:p w14:paraId="3A4DEDD8" w14:textId="77777777" w:rsidR="007E1D91" w:rsidRPr="00051C55" w:rsidRDefault="007E1D91" w:rsidP="00A60C71">
            <w:pPr>
              <w:spacing w:after="0" w:line="240" w:lineRule="auto"/>
              <w:jc w:val="center"/>
              <w:rPr>
                <w:rFonts w:ascii="Times New Roman" w:eastAsia="Times New Roman" w:hAnsi="Times New Roman" w:cs="Times New Roman"/>
                <w:b/>
                <w:bCs/>
                <w:noProof/>
                <w:sz w:val="20"/>
                <w:szCs w:val="20"/>
                <w:lang w:val="fr-FR"/>
              </w:rPr>
            </w:pPr>
          </w:p>
          <w:p w14:paraId="5AAA54D4" w14:textId="0F7728CB" w:rsidR="007E1D91" w:rsidRPr="00051C55" w:rsidRDefault="007E1D91" w:rsidP="00A60C71">
            <w:pPr>
              <w:spacing w:after="0" w:line="240" w:lineRule="auto"/>
              <w:jc w:val="center"/>
              <w:rPr>
                <w:rFonts w:ascii="Times New Roman" w:eastAsia="Times New Roman" w:hAnsi="Times New Roman" w:cs="Times New Roman"/>
                <w:b/>
                <w:bCs/>
                <w:noProof/>
                <w:sz w:val="20"/>
                <w:szCs w:val="20"/>
                <w:lang w:val="fr-FR"/>
              </w:rPr>
            </w:pPr>
          </w:p>
          <w:p w14:paraId="6964A9FE" w14:textId="77777777" w:rsidR="00A068F3" w:rsidRPr="00051C55" w:rsidRDefault="00A068F3" w:rsidP="00A60C71">
            <w:pPr>
              <w:spacing w:after="0" w:line="240" w:lineRule="auto"/>
              <w:jc w:val="center"/>
              <w:rPr>
                <w:rFonts w:ascii="Times New Roman" w:eastAsia="Times New Roman" w:hAnsi="Times New Roman" w:cs="Times New Roman"/>
                <w:b/>
                <w:bCs/>
                <w:noProof/>
                <w:sz w:val="20"/>
                <w:szCs w:val="20"/>
                <w:lang w:val="fr-FR"/>
              </w:rPr>
            </w:pPr>
          </w:p>
          <w:p w14:paraId="2ABAB355" w14:textId="57DE3019" w:rsidR="007E1D91" w:rsidRPr="00FB32F6" w:rsidRDefault="000652DB" w:rsidP="00A60C71">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269,</w:t>
            </w:r>
            <w:r w:rsidR="007E1D91" w:rsidRPr="00FB32F6">
              <w:rPr>
                <w:rFonts w:ascii="Times New Roman" w:eastAsia="Times New Roman" w:hAnsi="Times New Roman" w:cs="Times New Roman"/>
                <w:b/>
                <w:bCs/>
                <w:noProof/>
                <w:sz w:val="24"/>
                <w:szCs w:val="24"/>
                <w:lang w:val="fr-FR"/>
              </w:rPr>
              <w:t>97</w:t>
            </w:r>
          </w:p>
        </w:tc>
      </w:tr>
      <w:tr w:rsidR="00225181" w:rsidRPr="0013296F" w14:paraId="26F94F58" w14:textId="77777777" w:rsidTr="00225181">
        <w:tc>
          <w:tcPr>
            <w:tcW w:w="849" w:type="dxa"/>
            <w:vAlign w:val="center"/>
          </w:tcPr>
          <w:p w14:paraId="2D7004CC" w14:textId="77777777" w:rsidR="00225181" w:rsidRPr="0013296F" w:rsidRDefault="00225181" w:rsidP="0013296F">
            <w:pPr>
              <w:keepNext/>
              <w:spacing w:after="0" w:line="240" w:lineRule="auto"/>
              <w:jc w:val="center"/>
              <w:outlineLvl w:val="1"/>
              <w:rPr>
                <w:rFonts w:ascii="Times New Roman" w:eastAsia="Times New Roman" w:hAnsi="Times New Roman" w:cs="Times New Roman"/>
                <w:sz w:val="24"/>
                <w:szCs w:val="24"/>
                <w:lang w:val="fr-FR" w:eastAsia="ro-RO"/>
              </w:rPr>
            </w:pPr>
            <w:r w:rsidRPr="0013296F">
              <w:rPr>
                <w:rFonts w:ascii="Times New Roman" w:eastAsia="Times New Roman" w:hAnsi="Times New Roman" w:cs="Times New Roman"/>
                <w:sz w:val="24"/>
                <w:szCs w:val="24"/>
                <w:lang w:val="fr-FR" w:eastAsia="ro-RO"/>
              </w:rPr>
              <w:t>C</w:t>
            </w:r>
          </w:p>
        </w:tc>
        <w:tc>
          <w:tcPr>
            <w:tcW w:w="2506" w:type="dxa"/>
            <w:vAlign w:val="center"/>
          </w:tcPr>
          <w:p w14:paraId="3D74C606" w14:textId="77777777" w:rsidR="00225181" w:rsidRPr="0013296F" w:rsidRDefault="0022518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Clădire-anexă cu cadre din beton armat sau cu pereţi exteriori din cărămidă arsă sau orice alte materiale rezultate în urma unui tratament  termic sau chimic</w:t>
            </w:r>
          </w:p>
        </w:tc>
        <w:tc>
          <w:tcPr>
            <w:tcW w:w="1879" w:type="dxa"/>
            <w:vAlign w:val="center"/>
          </w:tcPr>
          <w:p w14:paraId="43DDABB2" w14:textId="77777777" w:rsidR="00225181" w:rsidRPr="00FB32F6" w:rsidRDefault="00225181"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236,23</w:t>
            </w:r>
          </w:p>
        </w:tc>
        <w:tc>
          <w:tcPr>
            <w:tcW w:w="1820" w:type="dxa"/>
            <w:vAlign w:val="center"/>
          </w:tcPr>
          <w:p w14:paraId="2A10AB80" w14:textId="77777777" w:rsidR="00225181" w:rsidRPr="00FB32F6" w:rsidRDefault="00225181"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207,04</w:t>
            </w:r>
          </w:p>
        </w:tc>
        <w:tc>
          <w:tcPr>
            <w:tcW w:w="2268" w:type="dxa"/>
          </w:tcPr>
          <w:p w14:paraId="455F233A" w14:textId="77777777" w:rsidR="00225181" w:rsidRPr="00FB32F6" w:rsidRDefault="00225181" w:rsidP="0013296F">
            <w:pPr>
              <w:spacing w:after="0" w:line="240" w:lineRule="auto"/>
              <w:jc w:val="center"/>
              <w:rPr>
                <w:rFonts w:ascii="Times New Roman" w:eastAsia="Times New Roman" w:hAnsi="Times New Roman" w:cs="Times New Roman"/>
                <w:b/>
                <w:bCs/>
                <w:noProof/>
                <w:sz w:val="24"/>
                <w:szCs w:val="24"/>
                <w:lang w:val="fr-FR"/>
              </w:rPr>
            </w:pPr>
          </w:p>
          <w:p w14:paraId="5F9A3604" w14:textId="77777777" w:rsidR="00085E1D" w:rsidRPr="00FB32F6" w:rsidRDefault="00085E1D" w:rsidP="0013296F">
            <w:pPr>
              <w:spacing w:after="0" w:line="240" w:lineRule="auto"/>
              <w:jc w:val="center"/>
              <w:rPr>
                <w:rFonts w:ascii="Times New Roman" w:eastAsia="Times New Roman" w:hAnsi="Times New Roman" w:cs="Times New Roman"/>
                <w:b/>
                <w:bCs/>
                <w:noProof/>
                <w:sz w:val="24"/>
                <w:szCs w:val="24"/>
                <w:lang w:val="fr-FR"/>
              </w:rPr>
            </w:pPr>
          </w:p>
          <w:p w14:paraId="241E837A" w14:textId="77777777" w:rsidR="00085E1D" w:rsidRPr="00FB32F6" w:rsidRDefault="00085E1D" w:rsidP="0013296F">
            <w:pPr>
              <w:spacing w:after="0" w:line="240" w:lineRule="auto"/>
              <w:jc w:val="center"/>
              <w:rPr>
                <w:rFonts w:ascii="Times New Roman" w:eastAsia="Times New Roman" w:hAnsi="Times New Roman" w:cs="Times New Roman"/>
                <w:b/>
                <w:bCs/>
                <w:noProof/>
                <w:sz w:val="24"/>
                <w:szCs w:val="24"/>
                <w:lang w:val="fr-FR"/>
              </w:rPr>
            </w:pPr>
          </w:p>
          <w:p w14:paraId="5C900D30" w14:textId="75812420" w:rsidR="007E1D91" w:rsidRPr="00FB32F6" w:rsidRDefault="000652DB" w:rsidP="00085E1D">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268,</w:t>
            </w:r>
            <w:r w:rsidR="007E1D91" w:rsidRPr="00FB32F6">
              <w:rPr>
                <w:rFonts w:ascii="Times New Roman" w:eastAsia="Times New Roman" w:hAnsi="Times New Roman" w:cs="Times New Roman"/>
                <w:b/>
                <w:bCs/>
                <w:noProof/>
                <w:sz w:val="24"/>
                <w:szCs w:val="24"/>
                <w:lang w:val="fr-FR"/>
              </w:rPr>
              <w:t>83</w:t>
            </w:r>
          </w:p>
        </w:tc>
        <w:tc>
          <w:tcPr>
            <w:tcW w:w="2268" w:type="dxa"/>
          </w:tcPr>
          <w:p w14:paraId="41671ED2" w14:textId="77777777" w:rsidR="00225181" w:rsidRPr="00FB32F6" w:rsidRDefault="00225181" w:rsidP="0013296F">
            <w:pPr>
              <w:spacing w:after="0" w:line="240" w:lineRule="auto"/>
              <w:jc w:val="center"/>
              <w:rPr>
                <w:rFonts w:ascii="Times New Roman" w:eastAsia="Times New Roman" w:hAnsi="Times New Roman" w:cs="Times New Roman"/>
                <w:b/>
                <w:bCs/>
                <w:noProof/>
                <w:sz w:val="24"/>
                <w:szCs w:val="24"/>
                <w:lang w:val="fr-FR"/>
              </w:rPr>
            </w:pPr>
          </w:p>
          <w:p w14:paraId="324B6064" w14:textId="77777777" w:rsidR="00085E1D" w:rsidRPr="00FB32F6" w:rsidRDefault="00085E1D" w:rsidP="0013296F">
            <w:pPr>
              <w:spacing w:after="0" w:line="240" w:lineRule="auto"/>
              <w:jc w:val="center"/>
              <w:rPr>
                <w:rFonts w:ascii="Times New Roman" w:eastAsia="Times New Roman" w:hAnsi="Times New Roman" w:cs="Times New Roman"/>
                <w:b/>
                <w:bCs/>
                <w:noProof/>
                <w:sz w:val="24"/>
                <w:szCs w:val="24"/>
                <w:lang w:val="fr-FR"/>
              </w:rPr>
            </w:pPr>
          </w:p>
          <w:p w14:paraId="54E370C1" w14:textId="77777777" w:rsidR="00085E1D" w:rsidRPr="00FB32F6" w:rsidRDefault="00085E1D" w:rsidP="0013296F">
            <w:pPr>
              <w:spacing w:after="0" w:line="240" w:lineRule="auto"/>
              <w:jc w:val="center"/>
              <w:rPr>
                <w:rFonts w:ascii="Times New Roman" w:eastAsia="Times New Roman" w:hAnsi="Times New Roman" w:cs="Times New Roman"/>
                <w:b/>
                <w:bCs/>
                <w:noProof/>
                <w:sz w:val="24"/>
                <w:szCs w:val="24"/>
                <w:lang w:val="fr-FR"/>
              </w:rPr>
            </w:pPr>
          </w:p>
          <w:p w14:paraId="1D56D36A" w14:textId="77324742" w:rsidR="007E1D91" w:rsidRPr="00FB32F6" w:rsidRDefault="000652D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235,</w:t>
            </w:r>
            <w:r w:rsidR="007E1D91" w:rsidRPr="00FB32F6">
              <w:rPr>
                <w:rFonts w:ascii="Times New Roman" w:eastAsia="Times New Roman" w:hAnsi="Times New Roman" w:cs="Times New Roman"/>
                <w:b/>
                <w:bCs/>
                <w:noProof/>
                <w:sz w:val="24"/>
                <w:szCs w:val="24"/>
                <w:lang w:val="fr-FR"/>
              </w:rPr>
              <w:t>61</w:t>
            </w:r>
          </w:p>
        </w:tc>
      </w:tr>
      <w:tr w:rsidR="00225181" w:rsidRPr="0013296F" w14:paraId="2634703D" w14:textId="77777777" w:rsidTr="00225181">
        <w:tc>
          <w:tcPr>
            <w:tcW w:w="849" w:type="dxa"/>
            <w:vAlign w:val="center"/>
          </w:tcPr>
          <w:p w14:paraId="4565A189" w14:textId="77777777" w:rsidR="00225181" w:rsidRPr="0013296F" w:rsidRDefault="00225181" w:rsidP="0013296F">
            <w:pPr>
              <w:keepNext/>
              <w:spacing w:after="0" w:line="240" w:lineRule="auto"/>
              <w:jc w:val="center"/>
              <w:outlineLvl w:val="1"/>
              <w:rPr>
                <w:rFonts w:ascii="Times New Roman" w:eastAsia="Times New Roman" w:hAnsi="Times New Roman" w:cs="Times New Roman"/>
                <w:sz w:val="24"/>
                <w:szCs w:val="24"/>
                <w:lang w:val="fr-FR" w:eastAsia="ro-RO"/>
              </w:rPr>
            </w:pPr>
            <w:r w:rsidRPr="0013296F">
              <w:rPr>
                <w:rFonts w:ascii="Times New Roman" w:eastAsia="Times New Roman" w:hAnsi="Times New Roman" w:cs="Times New Roman"/>
                <w:sz w:val="24"/>
                <w:szCs w:val="24"/>
                <w:lang w:val="fr-FR" w:eastAsia="ro-RO"/>
              </w:rPr>
              <w:lastRenderedPageBreak/>
              <w:t>D</w:t>
            </w:r>
          </w:p>
        </w:tc>
        <w:tc>
          <w:tcPr>
            <w:tcW w:w="2506" w:type="dxa"/>
            <w:vAlign w:val="center"/>
          </w:tcPr>
          <w:p w14:paraId="66F2D1F2" w14:textId="77777777" w:rsidR="00225181" w:rsidRPr="0013296F" w:rsidRDefault="0022518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Clădire-anexă cu pereţi exteriori din lemn , din piatră naturală, din cărămidă nearsă , din vătăluci sau din orice alte materiale nesupuse unui tratament termic sau chimic</w:t>
            </w:r>
          </w:p>
        </w:tc>
        <w:tc>
          <w:tcPr>
            <w:tcW w:w="1879" w:type="dxa"/>
            <w:vAlign w:val="center"/>
          </w:tcPr>
          <w:p w14:paraId="0C6D0E34" w14:textId="77777777" w:rsidR="00225181" w:rsidRPr="00FB32F6" w:rsidRDefault="00225181"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148,81</w:t>
            </w:r>
          </w:p>
        </w:tc>
        <w:tc>
          <w:tcPr>
            <w:tcW w:w="1820" w:type="dxa"/>
            <w:vAlign w:val="center"/>
          </w:tcPr>
          <w:p w14:paraId="4EC699D6" w14:textId="77777777" w:rsidR="00225181" w:rsidRPr="00FB32F6" w:rsidRDefault="00225181"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91,66</w:t>
            </w:r>
          </w:p>
        </w:tc>
        <w:tc>
          <w:tcPr>
            <w:tcW w:w="2268" w:type="dxa"/>
          </w:tcPr>
          <w:p w14:paraId="0995C5F3" w14:textId="77777777" w:rsidR="00225181" w:rsidRPr="00A068F3" w:rsidRDefault="00225181" w:rsidP="0013296F">
            <w:pPr>
              <w:spacing w:after="0" w:line="240" w:lineRule="auto"/>
              <w:jc w:val="center"/>
              <w:rPr>
                <w:rFonts w:ascii="Times New Roman" w:eastAsia="Times New Roman" w:hAnsi="Times New Roman" w:cs="Times New Roman"/>
                <w:b/>
                <w:bCs/>
                <w:noProof/>
                <w:sz w:val="18"/>
                <w:szCs w:val="18"/>
                <w:lang w:val="fr-FR"/>
              </w:rPr>
            </w:pPr>
          </w:p>
          <w:p w14:paraId="4F3D6806" w14:textId="77777777" w:rsidR="00085E1D" w:rsidRPr="00A068F3" w:rsidRDefault="00085E1D" w:rsidP="00085E1D">
            <w:pPr>
              <w:spacing w:after="0" w:line="240" w:lineRule="auto"/>
              <w:rPr>
                <w:rFonts w:ascii="Times New Roman" w:eastAsia="Times New Roman" w:hAnsi="Times New Roman" w:cs="Times New Roman"/>
                <w:b/>
                <w:bCs/>
                <w:noProof/>
                <w:sz w:val="18"/>
                <w:szCs w:val="18"/>
                <w:lang w:val="fr-FR"/>
              </w:rPr>
            </w:pPr>
          </w:p>
          <w:p w14:paraId="5BC5035C" w14:textId="6C677732" w:rsidR="007E1D91" w:rsidRDefault="007E1D91" w:rsidP="0013296F">
            <w:pPr>
              <w:spacing w:after="0" w:line="240" w:lineRule="auto"/>
              <w:jc w:val="center"/>
              <w:rPr>
                <w:rFonts w:ascii="Times New Roman" w:eastAsia="Times New Roman" w:hAnsi="Times New Roman" w:cs="Times New Roman"/>
                <w:b/>
                <w:bCs/>
                <w:noProof/>
                <w:sz w:val="24"/>
                <w:szCs w:val="24"/>
                <w:lang w:val="fr-FR"/>
              </w:rPr>
            </w:pPr>
          </w:p>
          <w:p w14:paraId="58549F5D" w14:textId="77777777" w:rsidR="00A068F3" w:rsidRPr="00FB32F6" w:rsidRDefault="00A068F3" w:rsidP="0013296F">
            <w:pPr>
              <w:spacing w:after="0" w:line="240" w:lineRule="auto"/>
              <w:jc w:val="center"/>
              <w:rPr>
                <w:rFonts w:ascii="Times New Roman" w:eastAsia="Times New Roman" w:hAnsi="Times New Roman" w:cs="Times New Roman"/>
                <w:b/>
                <w:bCs/>
                <w:noProof/>
                <w:sz w:val="24"/>
                <w:szCs w:val="24"/>
                <w:lang w:val="fr-FR"/>
              </w:rPr>
            </w:pPr>
          </w:p>
          <w:p w14:paraId="301EC786" w14:textId="79AD7C5A" w:rsidR="007E1D91" w:rsidRPr="00FB32F6" w:rsidRDefault="000652D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169,</w:t>
            </w:r>
            <w:r w:rsidR="007E1D91" w:rsidRPr="00FB32F6">
              <w:rPr>
                <w:rFonts w:ascii="Times New Roman" w:eastAsia="Times New Roman" w:hAnsi="Times New Roman" w:cs="Times New Roman"/>
                <w:b/>
                <w:bCs/>
                <w:noProof/>
                <w:sz w:val="24"/>
                <w:szCs w:val="24"/>
                <w:lang w:val="fr-FR"/>
              </w:rPr>
              <w:t>35</w:t>
            </w:r>
          </w:p>
          <w:p w14:paraId="34088261" w14:textId="77777777" w:rsidR="007E1D91" w:rsidRPr="00FB32F6" w:rsidRDefault="007E1D91" w:rsidP="0013296F">
            <w:pPr>
              <w:spacing w:after="0" w:line="240" w:lineRule="auto"/>
              <w:jc w:val="center"/>
              <w:rPr>
                <w:rFonts w:ascii="Times New Roman" w:eastAsia="Times New Roman" w:hAnsi="Times New Roman" w:cs="Times New Roman"/>
                <w:b/>
                <w:bCs/>
                <w:noProof/>
                <w:sz w:val="24"/>
                <w:szCs w:val="24"/>
                <w:lang w:val="fr-FR"/>
              </w:rPr>
            </w:pPr>
          </w:p>
        </w:tc>
        <w:tc>
          <w:tcPr>
            <w:tcW w:w="2268" w:type="dxa"/>
          </w:tcPr>
          <w:p w14:paraId="714D23CD" w14:textId="77777777" w:rsidR="00225181" w:rsidRPr="00A068F3" w:rsidRDefault="00225181" w:rsidP="0013296F">
            <w:pPr>
              <w:spacing w:after="0" w:line="240" w:lineRule="auto"/>
              <w:jc w:val="center"/>
              <w:rPr>
                <w:rFonts w:ascii="Times New Roman" w:eastAsia="Times New Roman" w:hAnsi="Times New Roman" w:cs="Times New Roman"/>
                <w:b/>
                <w:bCs/>
                <w:noProof/>
                <w:sz w:val="18"/>
                <w:szCs w:val="18"/>
                <w:lang w:val="fr-FR"/>
              </w:rPr>
            </w:pPr>
          </w:p>
          <w:p w14:paraId="37635EBE" w14:textId="77777777" w:rsidR="007E1D91" w:rsidRPr="00A068F3" w:rsidRDefault="007E1D91" w:rsidP="0013296F">
            <w:pPr>
              <w:spacing w:after="0" w:line="240" w:lineRule="auto"/>
              <w:jc w:val="center"/>
              <w:rPr>
                <w:rFonts w:ascii="Times New Roman" w:eastAsia="Times New Roman" w:hAnsi="Times New Roman" w:cs="Times New Roman"/>
                <w:b/>
                <w:bCs/>
                <w:noProof/>
                <w:sz w:val="18"/>
                <w:szCs w:val="18"/>
                <w:lang w:val="fr-FR"/>
              </w:rPr>
            </w:pPr>
          </w:p>
          <w:p w14:paraId="7A366ED2" w14:textId="1533E87F" w:rsidR="007E1D91" w:rsidRDefault="007E1D91" w:rsidP="0013296F">
            <w:pPr>
              <w:spacing w:after="0" w:line="240" w:lineRule="auto"/>
              <w:jc w:val="center"/>
              <w:rPr>
                <w:rFonts w:ascii="Times New Roman" w:eastAsia="Times New Roman" w:hAnsi="Times New Roman" w:cs="Times New Roman"/>
                <w:b/>
                <w:bCs/>
                <w:noProof/>
                <w:sz w:val="24"/>
                <w:szCs w:val="24"/>
                <w:lang w:val="fr-FR"/>
              </w:rPr>
            </w:pPr>
          </w:p>
          <w:p w14:paraId="036B0CD6" w14:textId="77777777" w:rsidR="00A068F3" w:rsidRPr="00FB32F6" w:rsidRDefault="00A068F3" w:rsidP="0013296F">
            <w:pPr>
              <w:spacing w:after="0" w:line="240" w:lineRule="auto"/>
              <w:jc w:val="center"/>
              <w:rPr>
                <w:rFonts w:ascii="Times New Roman" w:eastAsia="Times New Roman" w:hAnsi="Times New Roman" w:cs="Times New Roman"/>
                <w:b/>
                <w:bCs/>
                <w:noProof/>
                <w:sz w:val="24"/>
                <w:szCs w:val="24"/>
                <w:lang w:val="fr-FR"/>
              </w:rPr>
            </w:pPr>
          </w:p>
          <w:p w14:paraId="457EA2B2" w14:textId="397117F0" w:rsidR="007E1D91" w:rsidRPr="00FB32F6" w:rsidRDefault="000652D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104,</w:t>
            </w:r>
            <w:r w:rsidR="007E1D91" w:rsidRPr="00FB32F6">
              <w:rPr>
                <w:rFonts w:ascii="Times New Roman" w:eastAsia="Times New Roman" w:hAnsi="Times New Roman" w:cs="Times New Roman"/>
                <w:b/>
                <w:bCs/>
                <w:noProof/>
                <w:sz w:val="24"/>
                <w:szCs w:val="24"/>
                <w:lang w:val="fr-FR"/>
              </w:rPr>
              <w:t>31</w:t>
            </w:r>
          </w:p>
        </w:tc>
      </w:tr>
      <w:tr w:rsidR="00420B2B" w:rsidRPr="0013296F" w14:paraId="28F86152" w14:textId="77777777" w:rsidTr="00FE2CC0">
        <w:tc>
          <w:tcPr>
            <w:tcW w:w="849" w:type="dxa"/>
            <w:vAlign w:val="center"/>
          </w:tcPr>
          <w:p w14:paraId="44C2AB60" w14:textId="77777777" w:rsidR="00420B2B" w:rsidRPr="0013296F" w:rsidRDefault="00420B2B" w:rsidP="0013296F">
            <w:pPr>
              <w:keepNext/>
              <w:spacing w:after="0" w:line="240" w:lineRule="auto"/>
              <w:jc w:val="center"/>
              <w:outlineLvl w:val="1"/>
              <w:rPr>
                <w:rFonts w:ascii="Times New Roman" w:eastAsia="Times New Roman" w:hAnsi="Times New Roman" w:cs="Times New Roman"/>
                <w:sz w:val="24"/>
                <w:szCs w:val="24"/>
                <w:lang w:val="fr-FR" w:eastAsia="ro-RO"/>
              </w:rPr>
            </w:pPr>
            <w:r w:rsidRPr="0013296F">
              <w:rPr>
                <w:rFonts w:ascii="Times New Roman" w:eastAsia="Times New Roman" w:hAnsi="Times New Roman" w:cs="Times New Roman"/>
                <w:sz w:val="24"/>
                <w:szCs w:val="24"/>
                <w:lang w:val="fr-FR" w:eastAsia="ro-RO"/>
              </w:rPr>
              <w:t>E</w:t>
            </w:r>
          </w:p>
        </w:tc>
        <w:tc>
          <w:tcPr>
            <w:tcW w:w="2506" w:type="dxa"/>
            <w:vAlign w:val="center"/>
          </w:tcPr>
          <w:p w14:paraId="7B356C32" w14:textId="77777777" w:rsidR="00420B2B" w:rsidRPr="0013296F" w:rsidRDefault="00420B2B"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În cazul contribuabilul care deţine la aceeaşi adresă încăperi amplasate la subsol, demisol şi /sau mansardă, utilizate ca locuinţă, în oricare dintre tipurile de clădiri prevăzute la lit. A-D</w:t>
            </w:r>
          </w:p>
        </w:tc>
        <w:tc>
          <w:tcPr>
            <w:tcW w:w="1879" w:type="dxa"/>
            <w:vAlign w:val="center"/>
          </w:tcPr>
          <w:p w14:paraId="4B84B0B3" w14:textId="77777777" w:rsidR="00420B2B" w:rsidRPr="0013296F"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75% din suma care s-ar  aplica clădirii</w:t>
            </w:r>
          </w:p>
        </w:tc>
        <w:tc>
          <w:tcPr>
            <w:tcW w:w="1820" w:type="dxa"/>
            <w:vAlign w:val="center"/>
          </w:tcPr>
          <w:p w14:paraId="3C7BAAA7" w14:textId="77777777" w:rsidR="00420B2B" w:rsidRPr="0013296F"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75% din suma care s-ar  aplica clădirii</w:t>
            </w:r>
          </w:p>
        </w:tc>
        <w:tc>
          <w:tcPr>
            <w:tcW w:w="2268" w:type="dxa"/>
            <w:vAlign w:val="center"/>
          </w:tcPr>
          <w:p w14:paraId="7AAAC02A" w14:textId="77777777" w:rsidR="00420B2B"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75% din suma </w:t>
            </w:r>
          </w:p>
          <w:p w14:paraId="6F4EAA86" w14:textId="039AF43D" w:rsidR="00420B2B" w:rsidRPr="0013296F"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care s-ar  aplica clădirii</w:t>
            </w:r>
          </w:p>
        </w:tc>
        <w:tc>
          <w:tcPr>
            <w:tcW w:w="2268" w:type="dxa"/>
            <w:vAlign w:val="center"/>
          </w:tcPr>
          <w:p w14:paraId="6A9867B4" w14:textId="77777777" w:rsidR="00420B2B"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75% din suma </w:t>
            </w:r>
          </w:p>
          <w:p w14:paraId="37F0B910" w14:textId="73CF5049" w:rsidR="00420B2B" w:rsidRPr="0013296F"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care s-ar  aplica clădirii</w:t>
            </w:r>
          </w:p>
        </w:tc>
      </w:tr>
      <w:tr w:rsidR="00420B2B" w:rsidRPr="0013296F" w14:paraId="0E2B517C" w14:textId="77777777" w:rsidTr="00FE2CC0">
        <w:tc>
          <w:tcPr>
            <w:tcW w:w="849" w:type="dxa"/>
            <w:vAlign w:val="center"/>
          </w:tcPr>
          <w:p w14:paraId="5BBA5DB4" w14:textId="77777777" w:rsidR="00420B2B" w:rsidRPr="0013296F" w:rsidRDefault="00420B2B" w:rsidP="0013296F">
            <w:pPr>
              <w:keepNext/>
              <w:spacing w:after="0" w:line="240" w:lineRule="auto"/>
              <w:jc w:val="center"/>
              <w:outlineLvl w:val="1"/>
              <w:rPr>
                <w:rFonts w:ascii="Times New Roman" w:eastAsia="Times New Roman" w:hAnsi="Times New Roman" w:cs="Times New Roman"/>
                <w:sz w:val="24"/>
                <w:szCs w:val="24"/>
                <w:lang w:val="fr-FR" w:eastAsia="ro-RO"/>
              </w:rPr>
            </w:pPr>
          </w:p>
          <w:p w14:paraId="17A9B735" w14:textId="77777777" w:rsidR="00420B2B" w:rsidRPr="0013296F" w:rsidRDefault="00420B2B" w:rsidP="0013296F">
            <w:pPr>
              <w:keepNext/>
              <w:spacing w:after="0" w:line="240" w:lineRule="auto"/>
              <w:jc w:val="center"/>
              <w:outlineLvl w:val="1"/>
              <w:rPr>
                <w:rFonts w:ascii="Times New Roman" w:eastAsia="Times New Roman" w:hAnsi="Times New Roman" w:cs="Times New Roman"/>
                <w:sz w:val="24"/>
                <w:szCs w:val="24"/>
                <w:lang w:val="fr-FR" w:eastAsia="ro-RO"/>
              </w:rPr>
            </w:pPr>
            <w:r w:rsidRPr="0013296F">
              <w:rPr>
                <w:rFonts w:ascii="Times New Roman" w:eastAsia="Times New Roman" w:hAnsi="Times New Roman" w:cs="Times New Roman"/>
                <w:sz w:val="24"/>
                <w:szCs w:val="24"/>
                <w:lang w:val="fr-FR" w:eastAsia="ro-RO"/>
              </w:rPr>
              <w:t>F</w:t>
            </w:r>
          </w:p>
        </w:tc>
        <w:tc>
          <w:tcPr>
            <w:tcW w:w="2506" w:type="dxa"/>
            <w:vAlign w:val="center"/>
          </w:tcPr>
          <w:p w14:paraId="64E6268C" w14:textId="77777777" w:rsidR="00420B2B" w:rsidRPr="0013296F" w:rsidRDefault="00420B2B"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În cazul contribuabilului care deţine la aceeaşi adresă încăperi amplasate la subsol, la demisol si/sau la mansardă , utilizate în alte scopuri decât cel de locuinţă, în oricare dintre tipurile de clădiri prevăzute la lit A-D</w:t>
            </w:r>
          </w:p>
        </w:tc>
        <w:tc>
          <w:tcPr>
            <w:tcW w:w="1879" w:type="dxa"/>
            <w:vAlign w:val="center"/>
          </w:tcPr>
          <w:p w14:paraId="6C61AED6" w14:textId="77777777" w:rsidR="00420B2B" w:rsidRPr="0013296F"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50% din suma care s-ar aplica clădirii</w:t>
            </w:r>
          </w:p>
        </w:tc>
        <w:tc>
          <w:tcPr>
            <w:tcW w:w="1820" w:type="dxa"/>
            <w:vAlign w:val="center"/>
          </w:tcPr>
          <w:p w14:paraId="7A7D29BF" w14:textId="77777777" w:rsidR="00420B2B" w:rsidRPr="0013296F"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50% din suma care s-ar aplica clădirii</w:t>
            </w:r>
          </w:p>
        </w:tc>
        <w:tc>
          <w:tcPr>
            <w:tcW w:w="2268" w:type="dxa"/>
            <w:vAlign w:val="center"/>
          </w:tcPr>
          <w:p w14:paraId="19FE029E" w14:textId="77777777" w:rsidR="00420B2B"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50% din suma </w:t>
            </w:r>
          </w:p>
          <w:p w14:paraId="2EB774B5" w14:textId="40B71794" w:rsidR="00420B2B" w:rsidRPr="0013296F"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care s-ar aplica clădirii</w:t>
            </w:r>
          </w:p>
        </w:tc>
        <w:tc>
          <w:tcPr>
            <w:tcW w:w="2268" w:type="dxa"/>
            <w:vAlign w:val="center"/>
          </w:tcPr>
          <w:p w14:paraId="4B105ABD" w14:textId="77777777" w:rsidR="00420B2B"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50% din suma </w:t>
            </w:r>
          </w:p>
          <w:p w14:paraId="4F050205" w14:textId="4D75D38F" w:rsidR="00420B2B" w:rsidRPr="0013296F" w:rsidRDefault="00420B2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care s-ar aplica clădirii</w:t>
            </w:r>
          </w:p>
        </w:tc>
      </w:tr>
    </w:tbl>
    <w:p w14:paraId="2EE1C974" w14:textId="77777777" w:rsidR="0013296F" w:rsidRPr="0013296F" w:rsidRDefault="0013296F" w:rsidP="0013296F">
      <w:pPr>
        <w:spacing w:after="0" w:line="240" w:lineRule="auto"/>
        <w:rPr>
          <w:rFonts w:ascii="Times New Roman" w:eastAsia="Times New Roman" w:hAnsi="Times New Roman" w:cs="Times New Roman"/>
          <w:noProof/>
          <w:sz w:val="24"/>
          <w:szCs w:val="24"/>
          <w:lang w:eastAsia="ro-RO"/>
        </w:rPr>
      </w:pPr>
    </w:p>
    <w:p w14:paraId="26FA44F4" w14:textId="77777777" w:rsidR="0013296F" w:rsidRPr="0013296F" w:rsidRDefault="0013296F" w:rsidP="0013296F">
      <w:pPr>
        <w:keepNext/>
        <w:spacing w:after="0" w:line="240" w:lineRule="auto"/>
        <w:jc w:val="center"/>
        <w:outlineLvl w:val="1"/>
        <w:rPr>
          <w:rFonts w:ascii="Times New Roman" w:eastAsia="Times New Roman" w:hAnsi="Times New Roman" w:cs="Times New Roman"/>
          <w:sz w:val="25"/>
          <w:szCs w:val="25"/>
          <w:lang w:eastAsia="ro-RO"/>
        </w:rPr>
      </w:pPr>
      <w:r w:rsidRPr="0013296F">
        <w:rPr>
          <w:rFonts w:ascii="Times New Roman" w:eastAsia="Times New Roman" w:hAnsi="Times New Roman" w:cs="Times New Roman"/>
          <w:sz w:val="25"/>
          <w:szCs w:val="25"/>
          <w:lang w:eastAsia="ro-RO"/>
        </w:rPr>
        <w:t xml:space="preserve"> </w:t>
      </w:r>
    </w:p>
    <w:p w14:paraId="6A340800" w14:textId="77777777" w:rsidR="0013296F" w:rsidRPr="0013296F" w:rsidRDefault="0013296F" w:rsidP="0013296F">
      <w:pPr>
        <w:spacing w:after="0" w:line="240" w:lineRule="auto"/>
        <w:rPr>
          <w:rFonts w:ascii="Times New Roman" w:eastAsia="Times New Roman" w:hAnsi="Times New Roman" w:cs="Times New Roman"/>
          <w:noProof/>
          <w:sz w:val="21"/>
          <w:szCs w:val="21"/>
        </w:rPr>
      </w:pPr>
    </w:p>
    <w:p w14:paraId="6923CD27" w14:textId="77777777" w:rsidR="0013296F" w:rsidRPr="0013296F" w:rsidRDefault="0013296F" w:rsidP="0013296F">
      <w:pPr>
        <w:spacing w:after="0" w:line="240" w:lineRule="auto"/>
        <w:jc w:val="center"/>
        <w:rPr>
          <w:rFonts w:ascii="Times New Roman" w:eastAsia="Times New Roman" w:hAnsi="Times New Roman" w:cs="Times New Roman"/>
          <w:b/>
          <w:bCs/>
          <w:noProof/>
          <w:sz w:val="28"/>
          <w:szCs w:val="28"/>
          <w:lang w:val="ro-RO"/>
        </w:rPr>
      </w:pPr>
      <w:r w:rsidRPr="0013296F">
        <w:rPr>
          <w:rFonts w:ascii="Times New Roman" w:eastAsia="Times New Roman" w:hAnsi="Times New Roman" w:cs="Times New Roman"/>
          <w:b/>
          <w:bCs/>
          <w:noProof/>
          <w:sz w:val="28"/>
          <w:szCs w:val="28"/>
          <w:lang w:val="fr-FR"/>
        </w:rPr>
        <w:t xml:space="preserve">Art. 465 alin. 2       IMPOZITUL PE TERENURILE AMPLASATE </w:t>
      </w:r>
      <w:r w:rsidRPr="0013296F">
        <w:rPr>
          <w:rFonts w:ascii="Times New Roman" w:eastAsia="Times New Roman" w:hAnsi="Times New Roman" w:cs="Times New Roman"/>
          <w:b/>
          <w:bCs/>
          <w:noProof/>
          <w:sz w:val="28"/>
          <w:szCs w:val="28"/>
          <w:lang w:val="ro-RO"/>
        </w:rPr>
        <w:t>ÎN INTRAVILAN – TERENURI CU CONSTRUCŢII  PRECUM ŞI TERENUL ALTĂ CATEGORIE DE FOLOSINŢĂ DECÂT  CU CONSTRUCŢII -  LEI /HA.</w:t>
      </w:r>
    </w:p>
    <w:p w14:paraId="1D823340" w14:textId="77777777" w:rsidR="0013296F" w:rsidRPr="0013296F" w:rsidRDefault="0013296F" w:rsidP="0013296F">
      <w:pPr>
        <w:spacing w:after="0" w:line="240" w:lineRule="auto"/>
        <w:rPr>
          <w:rFonts w:ascii="Times New Roman" w:eastAsia="Times New Roman" w:hAnsi="Times New Roman" w:cs="Times New Roman"/>
          <w:noProof/>
          <w:sz w:val="25"/>
          <w:szCs w:val="25"/>
          <w:lang w:val="fr-FR"/>
        </w:rPr>
      </w:pPr>
    </w:p>
    <w:tbl>
      <w:tblPr>
        <w:tblW w:w="1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1930"/>
        <w:gridCol w:w="2138"/>
        <w:gridCol w:w="2461"/>
        <w:gridCol w:w="2217"/>
        <w:gridCol w:w="2012"/>
      </w:tblGrid>
      <w:tr w:rsidR="007E055D" w:rsidRPr="0013296F" w14:paraId="1FBFFD91" w14:textId="77777777" w:rsidTr="007E055D">
        <w:trPr>
          <w:trHeight w:val="435"/>
        </w:trPr>
        <w:tc>
          <w:tcPr>
            <w:tcW w:w="860" w:type="dxa"/>
            <w:vMerge w:val="restart"/>
            <w:vAlign w:val="center"/>
          </w:tcPr>
          <w:p w14:paraId="26F4EF2D" w14:textId="77777777" w:rsidR="007E055D" w:rsidRPr="0013296F" w:rsidRDefault="007E055D"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lastRenderedPageBreak/>
              <w:t>Nr.  Crt.</w:t>
            </w:r>
          </w:p>
        </w:tc>
        <w:tc>
          <w:tcPr>
            <w:tcW w:w="1930" w:type="dxa"/>
            <w:vMerge w:val="restart"/>
            <w:vAlign w:val="center"/>
          </w:tcPr>
          <w:p w14:paraId="1D884B6B" w14:textId="77777777" w:rsidR="007E055D" w:rsidRPr="0013296F" w:rsidRDefault="007E055D" w:rsidP="0013296F">
            <w:pPr>
              <w:spacing w:after="0" w:line="240" w:lineRule="auto"/>
              <w:jc w:val="center"/>
              <w:rPr>
                <w:rFonts w:ascii="Times New Roman" w:eastAsia="Times New Roman" w:hAnsi="Times New Roman" w:cs="Times New Roman"/>
                <w:b/>
                <w:bCs/>
                <w:noProof/>
                <w:sz w:val="24"/>
                <w:szCs w:val="24"/>
                <w:lang w:val="ro-RO"/>
              </w:rPr>
            </w:pPr>
            <w:r w:rsidRPr="0013296F">
              <w:rPr>
                <w:rFonts w:ascii="Times New Roman" w:eastAsia="Times New Roman" w:hAnsi="Times New Roman" w:cs="Times New Roman"/>
                <w:b/>
                <w:bCs/>
                <w:noProof/>
                <w:sz w:val="24"/>
                <w:szCs w:val="24"/>
                <w:lang w:val="ro-RO"/>
              </w:rPr>
              <w:t>Zona în cadrul localităţii</w:t>
            </w:r>
          </w:p>
        </w:tc>
        <w:tc>
          <w:tcPr>
            <w:tcW w:w="4599" w:type="dxa"/>
            <w:gridSpan w:val="2"/>
            <w:vAlign w:val="center"/>
          </w:tcPr>
          <w:p w14:paraId="10C218F2" w14:textId="77777777" w:rsidR="007E055D" w:rsidRPr="0013296F" w:rsidRDefault="007E055D" w:rsidP="0013296F">
            <w:pPr>
              <w:spacing w:after="0" w:line="240" w:lineRule="auto"/>
              <w:jc w:val="center"/>
              <w:rPr>
                <w:rFonts w:ascii="Times New Roman" w:eastAsia="Times New Roman" w:hAnsi="Times New Roman" w:cs="Times New Roman"/>
                <w:b/>
                <w:bCs/>
                <w:noProof/>
                <w:sz w:val="24"/>
                <w:szCs w:val="24"/>
                <w:lang w:val="ro-RO"/>
              </w:rPr>
            </w:pPr>
            <w:r w:rsidRPr="0013296F">
              <w:rPr>
                <w:rFonts w:ascii="Times New Roman" w:eastAsia="Times New Roman" w:hAnsi="Times New Roman" w:cs="Times New Roman"/>
                <w:b/>
                <w:bCs/>
                <w:noProof/>
                <w:sz w:val="24"/>
                <w:szCs w:val="24"/>
                <w:lang w:val="ro-RO"/>
              </w:rPr>
              <w:t>Niv. impozit pt. anul 2023 persoane fizice şi persoane juridice</w:t>
            </w:r>
          </w:p>
        </w:tc>
        <w:tc>
          <w:tcPr>
            <w:tcW w:w="4229" w:type="dxa"/>
            <w:gridSpan w:val="2"/>
          </w:tcPr>
          <w:p w14:paraId="0143C3ED" w14:textId="14817E8B" w:rsidR="007E055D" w:rsidRPr="0013296F" w:rsidRDefault="00E6345E" w:rsidP="0013296F">
            <w:pPr>
              <w:spacing w:after="0" w:line="240" w:lineRule="auto"/>
              <w:jc w:val="center"/>
              <w:rPr>
                <w:rFonts w:ascii="Times New Roman" w:eastAsia="Times New Roman" w:hAnsi="Times New Roman" w:cs="Times New Roman"/>
                <w:b/>
                <w:bCs/>
                <w:noProof/>
                <w:sz w:val="24"/>
                <w:szCs w:val="24"/>
                <w:lang w:val="ro-RO"/>
              </w:rPr>
            </w:pPr>
            <w:r>
              <w:rPr>
                <w:rFonts w:ascii="Times New Roman" w:eastAsia="Times New Roman" w:hAnsi="Times New Roman" w:cs="Times New Roman"/>
                <w:b/>
                <w:bCs/>
                <w:noProof/>
                <w:sz w:val="24"/>
                <w:szCs w:val="24"/>
                <w:lang w:val="ro-RO"/>
              </w:rPr>
              <w:t>Niv. impozit pt. anul 2024</w:t>
            </w:r>
            <w:r w:rsidR="007E055D" w:rsidRPr="0013296F">
              <w:rPr>
                <w:rFonts w:ascii="Times New Roman" w:eastAsia="Times New Roman" w:hAnsi="Times New Roman" w:cs="Times New Roman"/>
                <w:b/>
                <w:bCs/>
                <w:noProof/>
                <w:sz w:val="24"/>
                <w:szCs w:val="24"/>
                <w:lang w:val="ro-RO"/>
              </w:rPr>
              <w:t xml:space="preserve"> persoane fizice şi persoane juridice</w:t>
            </w:r>
          </w:p>
        </w:tc>
      </w:tr>
      <w:tr w:rsidR="007E055D" w:rsidRPr="0013296F" w14:paraId="1F4199E0" w14:textId="77777777" w:rsidTr="007E055D">
        <w:trPr>
          <w:trHeight w:val="354"/>
        </w:trPr>
        <w:tc>
          <w:tcPr>
            <w:tcW w:w="860" w:type="dxa"/>
            <w:vMerge/>
          </w:tcPr>
          <w:p w14:paraId="236F6C6F" w14:textId="77777777" w:rsidR="007E055D" w:rsidRPr="0013296F" w:rsidRDefault="007E055D" w:rsidP="0013296F">
            <w:pPr>
              <w:spacing w:after="0" w:line="240" w:lineRule="auto"/>
              <w:jc w:val="center"/>
              <w:rPr>
                <w:rFonts w:ascii="Times New Roman" w:eastAsia="Times New Roman" w:hAnsi="Times New Roman" w:cs="Times New Roman"/>
                <w:b/>
                <w:bCs/>
                <w:noProof/>
                <w:sz w:val="24"/>
                <w:szCs w:val="24"/>
                <w:lang w:val="fr-FR"/>
              </w:rPr>
            </w:pPr>
          </w:p>
        </w:tc>
        <w:tc>
          <w:tcPr>
            <w:tcW w:w="1930" w:type="dxa"/>
            <w:vMerge/>
          </w:tcPr>
          <w:p w14:paraId="049FAB9E" w14:textId="77777777" w:rsidR="007E055D" w:rsidRPr="0013296F" w:rsidRDefault="007E055D" w:rsidP="0013296F">
            <w:pPr>
              <w:spacing w:after="0" w:line="240" w:lineRule="auto"/>
              <w:jc w:val="center"/>
              <w:rPr>
                <w:rFonts w:ascii="Times New Roman" w:eastAsia="Times New Roman" w:hAnsi="Times New Roman" w:cs="Times New Roman"/>
                <w:b/>
                <w:bCs/>
                <w:noProof/>
                <w:sz w:val="24"/>
                <w:szCs w:val="24"/>
                <w:lang w:val="ro-RO"/>
              </w:rPr>
            </w:pPr>
          </w:p>
        </w:tc>
        <w:tc>
          <w:tcPr>
            <w:tcW w:w="2138" w:type="dxa"/>
          </w:tcPr>
          <w:p w14:paraId="7C877A97" w14:textId="77777777" w:rsidR="007E055D" w:rsidRPr="0013296F" w:rsidRDefault="007E055D" w:rsidP="0013296F">
            <w:pPr>
              <w:spacing w:after="0" w:line="240" w:lineRule="auto"/>
              <w:jc w:val="center"/>
              <w:rPr>
                <w:rFonts w:ascii="Times New Roman" w:eastAsia="Times New Roman" w:hAnsi="Times New Roman" w:cs="Times New Roman"/>
                <w:b/>
                <w:bCs/>
                <w:noProof/>
                <w:sz w:val="24"/>
                <w:szCs w:val="24"/>
                <w:lang w:val="ro-RO"/>
              </w:rPr>
            </w:pPr>
            <w:r w:rsidRPr="0013296F">
              <w:rPr>
                <w:rFonts w:ascii="Times New Roman" w:eastAsia="Times New Roman" w:hAnsi="Times New Roman" w:cs="Times New Roman"/>
                <w:b/>
                <w:bCs/>
                <w:noProof/>
                <w:sz w:val="24"/>
                <w:szCs w:val="24"/>
                <w:lang w:val="ro-RO"/>
              </w:rPr>
              <w:t>Rangul localităţii IV</w:t>
            </w:r>
          </w:p>
        </w:tc>
        <w:tc>
          <w:tcPr>
            <w:tcW w:w="2461" w:type="dxa"/>
          </w:tcPr>
          <w:p w14:paraId="7476DF29" w14:textId="77777777" w:rsidR="007E055D" w:rsidRPr="0013296F" w:rsidRDefault="007E055D" w:rsidP="0013296F">
            <w:pPr>
              <w:spacing w:after="0" w:line="240" w:lineRule="auto"/>
              <w:jc w:val="center"/>
              <w:rPr>
                <w:rFonts w:ascii="Times New Roman" w:eastAsia="Times New Roman" w:hAnsi="Times New Roman" w:cs="Times New Roman"/>
                <w:b/>
                <w:bCs/>
                <w:noProof/>
                <w:sz w:val="24"/>
                <w:szCs w:val="24"/>
                <w:lang w:val="ro-RO"/>
              </w:rPr>
            </w:pPr>
            <w:r w:rsidRPr="0013296F">
              <w:rPr>
                <w:rFonts w:ascii="Times New Roman" w:eastAsia="Times New Roman" w:hAnsi="Times New Roman" w:cs="Times New Roman"/>
                <w:b/>
                <w:bCs/>
                <w:noProof/>
                <w:sz w:val="24"/>
                <w:szCs w:val="24"/>
                <w:lang w:val="ro-RO"/>
              </w:rPr>
              <w:t>Rangul localităţii V</w:t>
            </w:r>
          </w:p>
        </w:tc>
        <w:tc>
          <w:tcPr>
            <w:tcW w:w="2217" w:type="dxa"/>
          </w:tcPr>
          <w:p w14:paraId="0F5C2A7F" w14:textId="77777777" w:rsidR="007E055D" w:rsidRPr="0013296F" w:rsidRDefault="007E055D" w:rsidP="0013296F">
            <w:pPr>
              <w:spacing w:after="0" w:line="240" w:lineRule="auto"/>
              <w:jc w:val="center"/>
              <w:rPr>
                <w:rFonts w:ascii="Times New Roman" w:eastAsia="Times New Roman" w:hAnsi="Times New Roman" w:cs="Times New Roman"/>
                <w:b/>
                <w:bCs/>
                <w:noProof/>
                <w:sz w:val="24"/>
                <w:szCs w:val="24"/>
                <w:lang w:val="ro-RO"/>
              </w:rPr>
            </w:pPr>
            <w:r w:rsidRPr="0013296F">
              <w:rPr>
                <w:rFonts w:ascii="Times New Roman" w:eastAsia="Times New Roman" w:hAnsi="Times New Roman" w:cs="Times New Roman"/>
                <w:b/>
                <w:bCs/>
                <w:noProof/>
                <w:sz w:val="24"/>
                <w:szCs w:val="24"/>
                <w:lang w:val="ro-RO"/>
              </w:rPr>
              <w:t>Rangul localităţii IV</w:t>
            </w:r>
          </w:p>
        </w:tc>
        <w:tc>
          <w:tcPr>
            <w:tcW w:w="2012" w:type="dxa"/>
          </w:tcPr>
          <w:p w14:paraId="5DD714B0" w14:textId="77777777" w:rsidR="007E055D" w:rsidRPr="0013296F" w:rsidRDefault="007E055D" w:rsidP="0013296F">
            <w:pPr>
              <w:spacing w:after="0" w:line="240" w:lineRule="auto"/>
              <w:jc w:val="center"/>
              <w:rPr>
                <w:rFonts w:ascii="Times New Roman" w:eastAsia="Times New Roman" w:hAnsi="Times New Roman" w:cs="Times New Roman"/>
                <w:b/>
                <w:bCs/>
                <w:noProof/>
                <w:sz w:val="24"/>
                <w:szCs w:val="24"/>
                <w:lang w:val="ro-RO"/>
              </w:rPr>
            </w:pPr>
            <w:r w:rsidRPr="0013296F">
              <w:rPr>
                <w:rFonts w:ascii="Times New Roman" w:eastAsia="Times New Roman" w:hAnsi="Times New Roman" w:cs="Times New Roman"/>
                <w:b/>
                <w:bCs/>
                <w:noProof/>
                <w:sz w:val="24"/>
                <w:szCs w:val="24"/>
                <w:lang w:val="ro-RO"/>
              </w:rPr>
              <w:t>Rangul localităţii V</w:t>
            </w:r>
          </w:p>
        </w:tc>
      </w:tr>
      <w:tr w:rsidR="000652DB" w:rsidRPr="0013296F" w14:paraId="482BCFEF" w14:textId="77777777" w:rsidTr="007E055D">
        <w:tc>
          <w:tcPr>
            <w:tcW w:w="860" w:type="dxa"/>
          </w:tcPr>
          <w:p w14:paraId="32B8FC78" w14:textId="77777777" w:rsidR="000652DB" w:rsidRPr="0013296F" w:rsidRDefault="000652DB"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1.</w:t>
            </w:r>
          </w:p>
        </w:tc>
        <w:tc>
          <w:tcPr>
            <w:tcW w:w="1930" w:type="dxa"/>
          </w:tcPr>
          <w:p w14:paraId="7DBA561D" w14:textId="77777777" w:rsidR="000652DB" w:rsidRPr="0013296F" w:rsidRDefault="000652DB"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 xml:space="preserve">A  </w:t>
            </w:r>
          </w:p>
        </w:tc>
        <w:tc>
          <w:tcPr>
            <w:tcW w:w="2138" w:type="dxa"/>
          </w:tcPr>
          <w:p w14:paraId="7086A486" w14:textId="77777777"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1.054,60</w:t>
            </w:r>
          </w:p>
        </w:tc>
        <w:tc>
          <w:tcPr>
            <w:tcW w:w="2461" w:type="dxa"/>
          </w:tcPr>
          <w:p w14:paraId="78628A9C" w14:textId="77777777"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843,25</w:t>
            </w:r>
          </w:p>
        </w:tc>
        <w:tc>
          <w:tcPr>
            <w:tcW w:w="2217" w:type="dxa"/>
          </w:tcPr>
          <w:p w14:paraId="776C6C18" w14:textId="6FF5688E"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hAnsi="Times New Roman" w:cs="Times New Roman"/>
                <w:b/>
                <w:bCs/>
                <w:sz w:val="24"/>
                <w:szCs w:val="24"/>
              </w:rPr>
              <w:t>1.200,13</w:t>
            </w:r>
          </w:p>
        </w:tc>
        <w:tc>
          <w:tcPr>
            <w:tcW w:w="2012" w:type="dxa"/>
          </w:tcPr>
          <w:p w14:paraId="157BC471" w14:textId="1698302F"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hAnsi="Times New Roman" w:cs="Times New Roman"/>
                <w:b/>
                <w:bCs/>
                <w:sz w:val="24"/>
                <w:szCs w:val="24"/>
              </w:rPr>
              <w:t>959,62</w:t>
            </w:r>
          </w:p>
        </w:tc>
      </w:tr>
      <w:tr w:rsidR="000652DB" w:rsidRPr="0013296F" w14:paraId="654B768B" w14:textId="77777777" w:rsidTr="007E055D">
        <w:tc>
          <w:tcPr>
            <w:tcW w:w="860" w:type="dxa"/>
          </w:tcPr>
          <w:p w14:paraId="53D4D618" w14:textId="77777777" w:rsidR="000652DB" w:rsidRPr="0013296F" w:rsidRDefault="000652DB"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2.</w:t>
            </w:r>
          </w:p>
        </w:tc>
        <w:tc>
          <w:tcPr>
            <w:tcW w:w="1930" w:type="dxa"/>
          </w:tcPr>
          <w:p w14:paraId="2726417E" w14:textId="77777777" w:rsidR="000652DB" w:rsidRPr="0013296F" w:rsidRDefault="000652DB"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B</w:t>
            </w:r>
          </w:p>
        </w:tc>
        <w:tc>
          <w:tcPr>
            <w:tcW w:w="2138" w:type="dxa"/>
          </w:tcPr>
          <w:p w14:paraId="01AB5266" w14:textId="77777777"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843,25</w:t>
            </w:r>
          </w:p>
        </w:tc>
        <w:tc>
          <w:tcPr>
            <w:tcW w:w="2461" w:type="dxa"/>
          </w:tcPr>
          <w:p w14:paraId="2484BB71" w14:textId="77777777"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631,90</w:t>
            </w:r>
          </w:p>
        </w:tc>
        <w:tc>
          <w:tcPr>
            <w:tcW w:w="2217" w:type="dxa"/>
          </w:tcPr>
          <w:p w14:paraId="1317B439" w14:textId="68711692"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hAnsi="Times New Roman" w:cs="Times New Roman"/>
                <w:b/>
                <w:bCs/>
                <w:sz w:val="24"/>
                <w:szCs w:val="24"/>
              </w:rPr>
              <w:t>959,62</w:t>
            </w:r>
          </w:p>
        </w:tc>
        <w:tc>
          <w:tcPr>
            <w:tcW w:w="2012" w:type="dxa"/>
          </w:tcPr>
          <w:p w14:paraId="0F69B4D8" w14:textId="09FB755A"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hAnsi="Times New Roman" w:cs="Times New Roman"/>
                <w:b/>
                <w:bCs/>
                <w:sz w:val="24"/>
                <w:szCs w:val="24"/>
              </w:rPr>
              <w:t>719,10</w:t>
            </w:r>
          </w:p>
        </w:tc>
      </w:tr>
      <w:tr w:rsidR="000652DB" w:rsidRPr="0013296F" w14:paraId="744A59AE" w14:textId="77777777" w:rsidTr="007E055D">
        <w:tc>
          <w:tcPr>
            <w:tcW w:w="860" w:type="dxa"/>
          </w:tcPr>
          <w:p w14:paraId="1B0F958E" w14:textId="77777777" w:rsidR="000652DB" w:rsidRPr="0013296F" w:rsidRDefault="000652DB"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3.</w:t>
            </w:r>
          </w:p>
        </w:tc>
        <w:tc>
          <w:tcPr>
            <w:tcW w:w="1930" w:type="dxa"/>
          </w:tcPr>
          <w:p w14:paraId="3FE92102" w14:textId="77777777" w:rsidR="000652DB" w:rsidRPr="0013296F" w:rsidRDefault="000652DB"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C</w:t>
            </w:r>
          </w:p>
        </w:tc>
        <w:tc>
          <w:tcPr>
            <w:tcW w:w="2138" w:type="dxa"/>
          </w:tcPr>
          <w:p w14:paraId="6DA41AF2" w14:textId="77777777"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631,90</w:t>
            </w:r>
          </w:p>
        </w:tc>
        <w:tc>
          <w:tcPr>
            <w:tcW w:w="2461" w:type="dxa"/>
          </w:tcPr>
          <w:p w14:paraId="4BAAB238" w14:textId="77777777"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421,63</w:t>
            </w:r>
          </w:p>
        </w:tc>
        <w:tc>
          <w:tcPr>
            <w:tcW w:w="2217" w:type="dxa"/>
          </w:tcPr>
          <w:p w14:paraId="6E83F55E" w14:textId="31B21153"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hAnsi="Times New Roman" w:cs="Times New Roman"/>
                <w:b/>
                <w:bCs/>
                <w:sz w:val="24"/>
                <w:szCs w:val="24"/>
              </w:rPr>
              <w:t>719,10</w:t>
            </w:r>
          </w:p>
        </w:tc>
        <w:tc>
          <w:tcPr>
            <w:tcW w:w="2012" w:type="dxa"/>
          </w:tcPr>
          <w:p w14:paraId="57690DFC" w14:textId="73BF8882"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hAnsi="Times New Roman" w:cs="Times New Roman"/>
                <w:b/>
                <w:bCs/>
                <w:sz w:val="24"/>
                <w:szCs w:val="24"/>
              </w:rPr>
              <w:t>479,81</w:t>
            </w:r>
          </w:p>
        </w:tc>
      </w:tr>
      <w:tr w:rsidR="000652DB" w:rsidRPr="0013296F" w14:paraId="58B00F08" w14:textId="77777777" w:rsidTr="007E055D">
        <w:tc>
          <w:tcPr>
            <w:tcW w:w="860" w:type="dxa"/>
          </w:tcPr>
          <w:p w14:paraId="635F5FF2" w14:textId="77777777" w:rsidR="000652DB" w:rsidRPr="0013296F" w:rsidRDefault="000652DB"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4.</w:t>
            </w:r>
          </w:p>
        </w:tc>
        <w:tc>
          <w:tcPr>
            <w:tcW w:w="1930" w:type="dxa"/>
          </w:tcPr>
          <w:p w14:paraId="5CF0AAF1" w14:textId="77777777" w:rsidR="000652DB" w:rsidRPr="0013296F" w:rsidRDefault="000652DB"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D</w:t>
            </w:r>
          </w:p>
        </w:tc>
        <w:tc>
          <w:tcPr>
            <w:tcW w:w="2138" w:type="dxa"/>
          </w:tcPr>
          <w:p w14:paraId="17DACC33" w14:textId="77777777"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414,07</w:t>
            </w:r>
          </w:p>
        </w:tc>
        <w:tc>
          <w:tcPr>
            <w:tcW w:w="2461" w:type="dxa"/>
          </w:tcPr>
          <w:p w14:paraId="3FD8828A" w14:textId="77777777"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210,27</w:t>
            </w:r>
          </w:p>
        </w:tc>
        <w:tc>
          <w:tcPr>
            <w:tcW w:w="2217" w:type="dxa"/>
          </w:tcPr>
          <w:p w14:paraId="7014C2F1" w14:textId="04180D29"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hAnsi="Times New Roman" w:cs="Times New Roman"/>
                <w:b/>
                <w:bCs/>
                <w:sz w:val="24"/>
                <w:szCs w:val="24"/>
              </w:rPr>
              <w:t>471,21</w:t>
            </w:r>
          </w:p>
        </w:tc>
        <w:tc>
          <w:tcPr>
            <w:tcW w:w="2012" w:type="dxa"/>
          </w:tcPr>
          <w:p w14:paraId="67879D72" w14:textId="3DF7B367" w:rsidR="000652DB" w:rsidRPr="00FB32F6" w:rsidRDefault="000652DB"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hAnsi="Times New Roman" w:cs="Times New Roman"/>
                <w:b/>
                <w:bCs/>
                <w:sz w:val="24"/>
                <w:szCs w:val="24"/>
              </w:rPr>
              <w:t>239,29</w:t>
            </w:r>
          </w:p>
        </w:tc>
      </w:tr>
    </w:tbl>
    <w:p w14:paraId="753D7FF8" w14:textId="77777777" w:rsidR="0013296F" w:rsidRPr="0013296F" w:rsidRDefault="0013296F" w:rsidP="0013296F">
      <w:pPr>
        <w:spacing w:after="0" w:line="240" w:lineRule="auto"/>
        <w:jc w:val="center"/>
        <w:rPr>
          <w:rFonts w:ascii="Times New Roman" w:eastAsia="Times New Roman" w:hAnsi="Times New Roman" w:cs="Times New Roman"/>
          <w:noProof/>
          <w:sz w:val="25"/>
          <w:szCs w:val="25"/>
        </w:rPr>
      </w:pPr>
    </w:p>
    <w:p w14:paraId="536333AB" w14:textId="77777777" w:rsidR="0013296F" w:rsidRPr="0013296F" w:rsidRDefault="0013296F" w:rsidP="0013296F">
      <w:pPr>
        <w:spacing w:after="0" w:line="240" w:lineRule="auto"/>
        <w:rPr>
          <w:rFonts w:ascii="Times New Roman" w:eastAsia="Times New Roman" w:hAnsi="Times New Roman" w:cs="Times New Roman"/>
          <w:noProof/>
          <w:sz w:val="24"/>
          <w:szCs w:val="24"/>
          <w:lang w:eastAsia="ro-RO"/>
        </w:rPr>
      </w:pPr>
    </w:p>
    <w:p w14:paraId="406C95D3" w14:textId="77777777" w:rsidR="0013296F" w:rsidRPr="0013296F" w:rsidRDefault="0013296F" w:rsidP="00AA15AB">
      <w:pPr>
        <w:spacing w:after="0" w:line="240" w:lineRule="auto"/>
        <w:rPr>
          <w:rFonts w:ascii="Times New Roman" w:eastAsia="Times New Roman" w:hAnsi="Times New Roman" w:cs="Times New Roman"/>
          <w:noProof/>
          <w:sz w:val="25"/>
          <w:szCs w:val="25"/>
        </w:rPr>
      </w:pPr>
    </w:p>
    <w:p w14:paraId="20BCA99A" w14:textId="77777777" w:rsidR="0013296F" w:rsidRPr="0013296F" w:rsidRDefault="0013296F" w:rsidP="0013296F">
      <w:pPr>
        <w:spacing w:after="0" w:line="240" w:lineRule="auto"/>
        <w:jc w:val="center"/>
        <w:rPr>
          <w:rFonts w:ascii="Times New Roman" w:eastAsia="Times New Roman" w:hAnsi="Times New Roman" w:cs="Times New Roman"/>
          <w:b/>
          <w:bCs/>
          <w:noProof/>
          <w:sz w:val="28"/>
          <w:szCs w:val="28"/>
        </w:rPr>
      </w:pPr>
      <w:r w:rsidRPr="0013296F">
        <w:rPr>
          <w:rFonts w:ascii="Times New Roman" w:eastAsia="Times New Roman" w:hAnsi="Times New Roman" w:cs="Times New Roman"/>
          <w:b/>
          <w:bCs/>
          <w:noProof/>
          <w:sz w:val="28"/>
          <w:szCs w:val="28"/>
        </w:rPr>
        <w:t xml:space="preserve">Art. 465 alin. 4  IMPOZITUL  PE TERENURILE AMPLASATE ÎN INTRAVILAN ORICE ALTĂ CATEGORIE DE FOLOSINŢĂ DECÂT CEA DE TERENURILE CU CONSTRUCŢII  </w:t>
      </w:r>
    </w:p>
    <w:p w14:paraId="00C34CA5" w14:textId="77777777" w:rsidR="0013296F" w:rsidRPr="0013296F" w:rsidRDefault="0013296F" w:rsidP="0013296F">
      <w:pPr>
        <w:spacing w:after="0" w:line="240" w:lineRule="auto"/>
        <w:jc w:val="center"/>
        <w:rPr>
          <w:rFonts w:ascii="Times New Roman" w:eastAsia="Times New Roman" w:hAnsi="Times New Roman" w:cs="Times New Roman"/>
          <w:noProof/>
          <w:sz w:val="24"/>
          <w:szCs w:val="24"/>
        </w:rPr>
      </w:pPr>
    </w:p>
    <w:tbl>
      <w:tblPr>
        <w:tblW w:w="11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1527"/>
        <w:gridCol w:w="882"/>
        <w:gridCol w:w="998"/>
        <w:gridCol w:w="1153"/>
        <w:gridCol w:w="1439"/>
        <w:gridCol w:w="971"/>
        <w:gridCol w:w="1276"/>
        <w:gridCol w:w="1134"/>
        <w:gridCol w:w="1441"/>
      </w:tblGrid>
      <w:tr w:rsidR="00221C71" w:rsidRPr="0013296F" w14:paraId="07ED2707" w14:textId="77777777" w:rsidTr="00E2710E">
        <w:tc>
          <w:tcPr>
            <w:tcW w:w="651" w:type="dxa"/>
          </w:tcPr>
          <w:p w14:paraId="5F60054B"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Nr. Crt.</w:t>
            </w:r>
          </w:p>
        </w:tc>
        <w:tc>
          <w:tcPr>
            <w:tcW w:w="1527" w:type="dxa"/>
          </w:tcPr>
          <w:p w14:paraId="01B806A9"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Categorii de folosinţă</w:t>
            </w:r>
          </w:p>
        </w:tc>
        <w:tc>
          <w:tcPr>
            <w:tcW w:w="4472" w:type="dxa"/>
            <w:gridSpan w:val="4"/>
          </w:tcPr>
          <w:p w14:paraId="0BE43C5E"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Niv. impozitului pt. anul 2023 pers. fizice şi persoane juridice</w:t>
            </w:r>
          </w:p>
        </w:tc>
        <w:tc>
          <w:tcPr>
            <w:tcW w:w="4822" w:type="dxa"/>
            <w:gridSpan w:val="4"/>
          </w:tcPr>
          <w:p w14:paraId="4DEC93C1" w14:textId="0577FF9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Niv. impozitului</w:t>
            </w:r>
            <w:r w:rsidR="00E6345E">
              <w:rPr>
                <w:rFonts w:ascii="Times New Roman" w:eastAsia="Times New Roman" w:hAnsi="Times New Roman" w:cs="Times New Roman"/>
                <w:b/>
                <w:bCs/>
                <w:noProof/>
                <w:sz w:val="24"/>
                <w:szCs w:val="24"/>
                <w:lang w:val="fr-FR"/>
              </w:rPr>
              <w:t xml:space="preserve"> pt. anul 2024</w:t>
            </w:r>
            <w:r w:rsidRPr="0013296F">
              <w:rPr>
                <w:rFonts w:ascii="Times New Roman" w:eastAsia="Times New Roman" w:hAnsi="Times New Roman" w:cs="Times New Roman"/>
                <w:b/>
                <w:bCs/>
                <w:noProof/>
                <w:sz w:val="24"/>
                <w:szCs w:val="24"/>
                <w:lang w:val="fr-FR"/>
              </w:rPr>
              <w:t xml:space="preserve"> pers. fizice şi persoane juridice</w:t>
            </w:r>
          </w:p>
        </w:tc>
      </w:tr>
      <w:tr w:rsidR="00221C71" w:rsidRPr="0013296F" w14:paraId="33426303" w14:textId="77777777" w:rsidTr="00E2710E">
        <w:tc>
          <w:tcPr>
            <w:tcW w:w="651" w:type="dxa"/>
          </w:tcPr>
          <w:p w14:paraId="2FFEEC85"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p>
        </w:tc>
        <w:tc>
          <w:tcPr>
            <w:tcW w:w="1527" w:type="dxa"/>
          </w:tcPr>
          <w:p w14:paraId="61C46DE6"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p>
        </w:tc>
        <w:tc>
          <w:tcPr>
            <w:tcW w:w="882" w:type="dxa"/>
          </w:tcPr>
          <w:p w14:paraId="47B90A9D"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Zona A</w:t>
            </w:r>
          </w:p>
        </w:tc>
        <w:tc>
          <w:tcPr>
            <w:tcW w:w="998" w:type="dxa"/>
          </w:tcPr>
          <w:p w14:paraId="20D8FEC1"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Zona B</w:t>
            </w:r>
          </w:p>
        </w:tc>
        <w:tc>
          <w:tcPr>
            <w:tcW w:w="1153" w:type="dxa"/>
          </w:tcPr>
          <w:p w14:paraId="3FB20429"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Zona C</w:t>
            </w:r>
          </w:p>
        </w:tc>
        <w:tc>
          <w:tcPr>
            <w:tcW w:w="1439" w:type="dxa"/>
          </w:tcPr>
          <w:p w14:paraId="2B566EC4"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Zona D</w:t>
            </w:r>
          </w:p>
        </w:tc>
        <w:tc>
          <w:tcPr>
            <w:tcW w:w="971" w:type="dxa"/>
          </w:tcPr>
          <w:p w14:paraId="2DE40ED3"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Zona A</w:t>
            </w:r>
          </w:p>
        </w:tc>
        <w:tc>
          <w:tcPr>
            <w:tcW w:w="1276" w:type="dxa"/>
          </w:tcPr>
          <w:p w14:paraId="21198248"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Pr>
                <w:rFonts w:ascii="Times New Roman" w:eastAsia="Times New Roman" w:hAnsi="Times New Roman" w:cs="Times New Roman"/>
                <w:b/>
                <w:bCs/>
                <w:noProof/>
                <w:sz w:val="24"/>
                <w:szCs w:val="24"/>
                <w:lang w:val="fr-FR"/>
              </w:rPr>
              <w:t>Zona B</w:t>
            </w:r>
          </w:p>
        </w:tc>
        <w:tc>
          <w:tcPr>
            <w:tcW w:w="1134" w:type="dxa"/>
          </w:tcPr>
          <w:p w14:paraId="6AA7BE86"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Pr>
                <w:rFonts w:ascii="Times New Roman" w:eastAsia="Times New Roman" w:hAnsi="Times New Roman" w:cs="Times New Roman"/>
                <w:b/>
                <w:bCs/>
                <w:noProof/>
                <w:sz w:val="24"/>
                <w:szCs w:val="24"/>
                <w:lang w:val="fr-FR"/>
              </w:rPr>
              <w:t>Zona C</w:t>
            </w:r>
          </w:p>
        </w:tc>
        <w:tc>
          <w:tcPr>
            <w:tcW w:w="1441" w:type="dxa"/>
          </w:tcPr>
          <w:p w14:paraId="404507A0" w14:textId="77777777" w:rsidR="00221C71" w:rsidRPr="0013296F" w:rsidRDefault="00221C71" w:rsidP="0013296F">
            <w:pPr>
              <w:spacing w:after="0" w:line="240" w:lineRule="auto"/>
              <w:jc w:val="center"/>
              <w:rPr>
                <w:rFonts w:ascii="Times New Roman" w:eastAsia="Times New Roman" w:hAnsi="Times New Roman" w:cs="Times New Roman"/>
                <w:b/>
                <w:bCs/>
                <w:noProof/>
                <w:sz w:val="24"/>
                <w:szCs w:val="24"/>
                <w:lang w:val="fr-FR"/>
              </w:rPr>
            </w:pPr>
            <w:r>
              <w:rPr>
                <w:rFonts w:ascii="Times New Roman" w:eastAsia="Times New Roman" w:hAnsi="Times New Roman" w:cs="Times New Roman"/>
                <w:b/>
                <w:bCs/>
                <w:noProof/>
                <w:sz w:val="24"/>
                <w:szCs w:val="24"/>
                <w:lang w:val="fr-FR"/>
              </w:rPr>
              <w:t>Zona D</w:t>
            </w:r>
          </w:p>
        </w:tc>
      </w:tr>
      <w:tr w:rsidR="00976D8D" w:rsidRPr="0013296F" w14:paraId="37AA1942" w14:textId="77777777" w:rsidTr="00E2710E">
        <w:tc>
          <w:tcPr>
            <w:tcW w:w="651" w:type="dxa"/>
          </w:tcPr>
          <w:p w14:paraId="14DD346C" w14:textId="77777777" w:rsidR="00976D8D" w:rsidRPr="0013296F" w:rsidRDefault="00976D8D"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1.</w:t>
            </w:r>
          </w:p>
        </w:tc>
        <w:tc>
          <w:tcPr>
            <w:tcW w:w="1527" w:type="dxa"/>
          </w:tcPr>
          <w:p w14:paraId="0530CDE8" w14:textId="77777777" w:rsidR="00976D8D" w:rsidRPr="0013296F" w:rsidRDefault="00976D8D"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Arabil</w:t>
            </w:r>
          </w:p>
        </w:tc>
        <w:tc>
          <w:tcPr>
            <w:tcW w:w="882" w:type="dxa"/>
          </w:tcPr>
          <w:p w14:paraId="3C57F960"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32,35</w:t>
            </w:r>
          </w:p>
        </w:tc>
        <w:tc>
          <w:tcPr>
            <w:tcW w:w="998" w:type="dxa"/>
          </w:tcPr>
          <w:p w14:paraId="1606A547"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24,80</w:t>
            </w:r>
          </w:p>
        </w:tc>
        <w:tc>
          <w:tcPr>
            <w:tcW w:w="1153" w:type="dxa"/>
          </w:tcPr>
          <w:p w14:paraId="17FF60A0"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22,65</w:t>
            </w:r>
          </w:p>
        </w:tc>
        <w:tc>
          <w:tcPr>
            <w:tcW w:w="1439" w:type="dxa"/>
          </w:tcPr>
          <w:p w14:paraId="3B2A86B5"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19,41</w:t>
            </w:r>
          </w:p>
        </w:tc>
        <w:tc>
          <w:tcPr>
            <w:tcW w:w="971" w:type="dxa"/>
          </w:tcPr>
          <w:p w14:paraId="697EAA83" w14:textId="36A11C55"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36,81</w:t>
            </w:r>
          </w:p>
        </w:tc>
        <w:tc>
          <w:tcPr>
            <w:tcW w:w="1276" w:type="dxa"/>
          </w:tcPr>
          <w:p w14:paraId="3B605ED9" w14:textId="349590DF"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28,22</w:t>
            </w:r>
          </w:p>
        </w:tc>
        <w:tc>
          <w:tcPr>
            <w:tcW w:w="1134" w:type="dxa"/>
          </w:tcPr>
          <w:p w14:paraId="7B237CF3" w14:textId="36589A7B"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25,78</w:t>
            </w:r>
          </w:p>
        </w:tc>
        <w:tc>
          <w:tcPr>
            <w:tcW w:w="1441" w:type="dxa"/>
          </w:tcPr>
          <w:p w14:paraId="1B7D797B" w14:textId="0EB9AB44"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22,09</w:t>
            </w:r>
          </w:p>
        </w:tc>
      </w:tr>
      <w:tr w:rsidR="00976D8D" w:rsidRPr="0013296F" w14:paraId="22138C2A" w14:textId="77777777" w:rsidTr="00E2710E">
        <w:tc>
          <w:tcPr>
            <w:tcW w:w="651" w:type="dxa"/>
          </w:tcPr>
          <w:p w14:paraId="1397CDF3" w14:textId="77777777" w:rsidR="00976D8D" w:rsidRPr="0013296F" w:rsidRDefault="00976D8D"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2.</w:t>
            </w:r>
          </w:p>
        </w:tc>
        <w:tc>
          <w:tcPr>
            <w:tcW w:w="1527" w:type="dxa"/>
          </w:tcPr>
          <w:p w14:paraId="41C49601" w14:textId="77777777" w:rsidR="00976D8D" w:rsidRPr="0013296F" w:rsidRDefault="00976D8D"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Păşune </w:t>
            </w:r>
          </w:p>
        </w:tc>
        <w:tc>
          <w:tcPr>
            <w:tcW w:w="882" w:type="dxa"/>
          </w:tcPr>
          <w:p w14:paraId="2DBB7D14"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24,80</w:t>
            </w:r>
          </w:p>
        </w:tc>
        <w:tc>
          <w:tcPr>
            <w:tcW w:w="998" w:type="dxa"/>
          </w:tcPr>
          <w:p w14:paraId="0CBA4481"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22,65</w:t>
            </w:r>
          </w:p>
        </w:tc>
        <w:tc>
          <w:tcPr>
            <w:tcW w:w="1153" w:type="dxa"/>
          </w:tcPr>
          <w:p w14:paraId="60E2D357"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19,41</w:t>
            </w:r>
          </w:p>
        </w:tc>
        <w:tc>
          <w:tcPr>
            <w:tcW w:w="1439" w:type="dxa"/>
          </w:tcPr>
          <w:p w14:paraId="78D29F92"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16,17</w:t>
            </w:r>
          </w:p>
        </w:tc>
        <w:tc>
          <w:tcPr>
            <w:tcW w:w="971" w:type="dxa"/>
          </w:tcPr>
          <w:p w14:paraId="4340A49E" w14:textId="6695A925"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28,22</w:t>
            </w:r>
          </w:p>
        </w:tc>
        <w:tc>
          <w:tcPr>
            <w:tcW w:w="1276" w:type="dxa"/>
          </w:tcPr>
          <w:p w14:paraId="21F80F8D" w14:textId="2BA7A889"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25,78</w:t>
            </w:r>
          </w:p>
        </w:tc>
        <w:tc>
          <w:tcPr>
            <w:tcW w:w="1134" w:type="dxa"/>
          </w:tcPr>
          <w:p w14:paraId="44795902" w14:textId="7931056B"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22,09</w:t>
            </w:r>
          </w:p>
        </w:tc>
        <w:tc>
          <w:tcPr>
            <w:tcW w:w="1441" w:type="dxa"/>
          </w:tcPr>
          <w:p w14:paraId="7E5871D2" w14:textId="403CCFEB"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18,40</w:t>
            </w:r>
          </w:p>
        </w:tc>
      </w:tr>
      <w:tr w:rsidR="00976D8D" w:rsidRPr="0013296F" w14:paraId="7583FDAB" w14:textId="77777777" w:rsidTr="00E2710E">
        <w:tc>
          <w:tcPr>
            <w:tcW w:w="651" w:type="dxa"/>
          </w:tcPr>
          <w:p w14:paraId="62F4D8EF" w14:textId="77777777" w:rsidR="00976D8D" w:rsidRPr="0013296F" w:rsidRDefault="00976D8D"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3.</w:t>
            </w:r>
          </w:p>
        </w:tc>
        <w:tc>
          <w:tcPr>
            <w:tcW w:w="1527" w:type="dxa"/>
          </w:tcPr>
          <w:p w14:paraId="66333312" w14:textId="77777777" w:rsidR="00976D8D" w:rsidRPr="0013296F" w:rsidRDefault="00976D8D"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Fâneţă</w:t>
            </w:r>
          </w:p>
        </w:tc>
        <w:tc>
          <w:tcPr>
            <w:tcW w:w="882" w:type="dxa"/>
          </w:tcPr>
          <w:p w14:paraId="553B291B"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24,80</w:t>
            </w:r>
          </w:p>
        </w:tc>
        <w:tc>
          <w:tcPr>
            <w:tcW w:w="998" w:type="dxa"/>
          </w:tcPr>
          <w:p w14:paraId="59A4DC68"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22,65</w:t>
            </w:r>
          </w:p>
        </w:tc>
        <w:tc>
          <w:tcPr>
            <w:tcW w:w="1153" w:type="dxa"/>
          </w:tcPr>
          <w:p w14:paraId="24A85554"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19,41</w:t>
            </w:r>
          </w:p>
        </w:tc>
        <w:tc>
          <w:tcPr>
            <w:tcW w:w="1439" w:type="dxa"/>
          </w:tcPr>
          <w:p w14:paraId="68DE3F4B"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15,09</w:t>
            </w:r>
          </w:p>
        </w:tc>
        <w:tc>
          <w:tcPr>
            <w:tcW w:w="971" w:type="dxa"/>
          </w:tcPr>
          <w:p w14:paraId="312F20E6" w14:textId="60481551"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28,22</w:t>
            </w:r>
          </w:p>
        </w:tc>
        <w:tc>
          <w:tcPr>
            <w:tcW w:w="1276" w:type="dxa"/>
          </w:tcPr>
          <w:p w14:paraId="780DECAC" w14:textId="67762DB2"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25,78</w:t>
            </w:r>
          </w:p>
        </w:tc>
        <w:tc>
          <w:tcPr>
            <w:tcW w:w="1134" w:type="dxa"/>
          </w:tcPr>
          <w:p w14:paraId="493D6983" w14:textId="76D39CD2"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22,09</w:t>
            </w:r>
          </w:p>
        </w:tc>
        <w:tc>
          <w:tcPr>
            <w:tcW w:w="1441" w:type="dxa"/>
          </w:tcPr>
          <w:p w14:paraId="54059723" w14:textId="3B2D19FD"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17,17</w:t>
            </w:r>
          </w:p>
        </w:tc>
      </w:tr>
      <w:tr w:rsidR="00976D8D" w:rsidRPr="0013296F" w14:paraId="10D71F2F" w14:textId="77777777" w:rsidTr="00E2710E">
        <w:tc>
          <w:tcPr>
            <w:tcW w:w="651" w:type="dxa"/>
          </w:tcPr>
          <w:p w14:paraId="63A76ECC" w14:textId="77777777" w:rsidR="00976D8D" w:rsidRPr="0013296F" w:rsidRDefault="00976D8D"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4.</w:t>
            </w:r>
          </w:p>
        </w:tc>
        <w:tc>
          <w:tcPr>
            <w:tcW w:w="1527" w:type="dxa"/>
          </w:tcPr>
          <w:p w14:paraId="295274AF" w14:textId="77777777" w:rsidR="00976D8D" w:rsidRPr="0013296F" w:rsidRDefault="00976D8D"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Vie</w:t>
            </w:r>
          </w:p>
        </w:tc>
        <w:tc>
          <w:tcPr>
            <w:tcW w:w="882" w:type="dxa"/>
          </w:tcPr>
          <w:p w14:paraId="5B53189E"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55,00</w:t>
            </w:r>
          </w:p>
        </w:tc>
        <w:tc>
          <w:tcPr>
            <w:tcW w:w="998" w:type="dxa"/>
          </w:tcPr>
          <w:p w14:paraId="1DE44456"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42,05</w:t>
            </w:r>
          </w:p>
        </w:tc>
        <w:tc>
          <w:tcPr>
            <w:tcW w:w="1153" w:type="dxa"/>
          </w:tcPr>
          <w:p w14:paraId="591E5009"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32,35</w:t>
            </w:r>
          </w:p>
        </w:tc>
        <w:tc>
          <w:tcPr>
            <w:tcW w:w="1439" w:type="dxa"/>
          </w:tcPr>
          <w:p w14:paraId="7AF15D55"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18,33</w:t>
            </w:r>
          </w:p>
        </w:tc>
        <w:tc>
          <w:tcPr>
            <w:tcW w:w="971" w:type="dxa"/>
          </w:tcPr>
          <w:p w14:paraId="18966D95" w14:textId="1A52E4C4"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62,59</w:t>
            </w:r>
          </w:p>
        </w:tc>
        <w:tc>
          <w:tcPr>
            <w:tcW w:w="1276" w:type="dxa"/>
          </w:tcPr>
          <w:p w14:paraId="5DF6AF97" w14:textId="361D67D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47,85</w:t>
            </w:r>
          </w:p>
        </w:tc>
        <w:tc>
          <w:tcPr>
            <w:tcW w:w="1134" w:type="dxa"/>
          </w:tcPr>
          <w:p w14:paraId="5BBB121D" w14:textId="0D5DC3A3"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36,81</w:t>
            </w:r>
          </w:p>
        </w:tc>
        <w:tc>
          <w:tcPr>
            <w:tcW w:w="1441" w:type="dxa"/>
          </w:tcPr>
          <w:p w14:paraId="32B2CFB5" w14:textId="3916290B"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20,86</w:t>
            </w:r>
          </w:p>
        </w:tc>
      </w:tr>
      <w:tr w:rsidR="00976D8D" w:rsidRPr="0013296F" w14:paraId="5F43B46F" w14:textId="77777777" w:rsidTr="00E2710E">
        <w:tc>
          <w:tcPr>
            <w:tcW w:w="651" w:type="dxa"/>
          </w:tcPr>
          <w:p w14:paraId="27D40C0B" w14:textId="77777777" w:rsidR="00976D8D" w:rsidRPr="0013296F" w:rsidRDefault="00976D8D"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5.</w:t>
            </w:r>
          </w:p>
        </w:tc>
        <w:tc>
          <w:tcPr>
            <w:tcW w:w="1527" w:type="dxa"/>
          </w:tcPr>
          <w:p w14:paraId="0CDEBDCB" w14:textId="77777777" w:rsidR="00976D8D" w:rsidRPr="0013296F" w:rsidRDefault="00976D8D"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Livadă</w:t>
            </w:r>
          </w:p>
        </w:tc>
        <w:tc>
          <w:tcPr>
            <w:tcW w:w="882" w:type="dxa"/>
          </w:tcPr>
          <w:p w14:paraId="5823C646"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62,55</w:t>
            </w:r>
          </w:p>
        </w:tc>
        <w:tc>
          <w:tcPr>
            <w:tcW w:w="998" w:type="dxa"/>
          </w:tcPr>
          <w:p w14:paraId="6F7A47BD"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53,92</w:t>
            </w:r>
          </w:p>
        </w:tc>
        <w:tc>
          <w:tcPr>
            <w:tcW w:w="1153" w:type="dxa"/>
          </w:tcPr>
          <w:p w14:paraId="411F1579"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40,98</w:t>
            </w:r>
          </w:p>
        </w:tc>
        <w:tc>
          <w:tcPr>
            <w:tcW w:w="1439" w:type="dxa"/>
          </w:tcPr>
          <w:p w14:paraId="60878784" w14:textId="77777777"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32,35</w:t>
            </w:r>
          </w:p>
        </w:tc>
        <w:tc>
          <w:tcPr>
            <w:tcW w:w="971" w:type="dxa"/>
          </w:tcPr>
          <w:p w14:paraId="4A66B482" w14:textId="17D20F05"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71,18</w:t>
            </w:r>
          </w:p>
        </w:tc>
        <w:tc>
          <w:tcPr>
            <w:tcW w:w="1276" w:type="dxa"/>
          </w:tcPr>
          <w:p w14:paraId="6127CC18" w14:textId="73F84C32"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61,36</w:t>
            </w:r>
          </w:p>
        </w:tc>
        <w:tc>
          <w:tcPr>
            <w:tcW w:w="1134" w:type="dxa"/>
          </w:tcPr>
          <w:p w14:paraId="4ECDB200" w14:textId="303F80A9"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46,64</w:t>
            </w:r>
          </w:p>
        </w:tc>
        <w:tc>
          <w:tcPr>
            <w:tcW w:w="1441" w:type="dxa"/>
          </w:tcPr>
          <w:p w14:paraId="44327873" w14:textId="2800C4F3"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36,81</w:t>
            </w:r>
          </w:p>
        </w:tc>
      </w:tr>
      <w:tr w:rsidR="00976D8D" w:rsidRPr="0013296F" w14:paraId="08FA19FC" w14:textId="77777777" w:rsidTr="00E2710E">
        <w:tc>
          <w:tcPr>
            <w:tcW w:w="651" w:type="dxa"/>
          </w:tcPr>
          <w:p w14:paraId="436DEC4D" w14:textId="77777777" w:rsidR="00976D8D" w:rsidRPr="0013296F" w:rsidRDefault="00976D8D" w:rsidP="0013296F">
            <w:pPr>
              <w:spacing w:after="0" w:line="240" w:lineRule="auto"/>
              <w:jc w:val="center"/>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6.</w:t>
            </w:r>
          </w:p>
        </w:tc>
        <w:tc>
          <w:tcPr>
            <w:tcW w:w="1527" w:type="dxa"/>
          </w:tcPr>
          <w:p w14:paraId="6B0F27FA" w14:textId="77777777" w:rsidR="00976D8D" w:rsidRPr="0013296F" w:rsidRDefault="00976D8D" w:rsidP="0013296F">
            <w:pPr>
              <w:spacing w:after="0" w:line="240" w:lineRule="auto"/>
              <w:rPr>
                <w:rFonts w:ascii="Times New Roman" w:eastAsia="Times New Roman" w:hAnsi="Times New Roman" w:cs="Times New Roman"/>
                <w:noProof/>
                <w:sz w:val="21"/>
                <w:szCs w:val="21"/>
                <w:lang w:val="es-ES"/>
              </w:rPr>
            </w:pPr>
            <w:r w:rsidRPr="0013296F">
              <w:rPr>
                <w:rFonts w:ascii="Times New Roman" w:eastAsia="Times New Roman" w:hAnsi="Times New Roman" w:cs="Times New Roman"/>
                <w:noProof/>
                <w:sz w:val="21"/>
                <w:szCs w:val="21"/>
                <w:lang w:val="es-ES"/>
              </w:rPr>
              <w:t>Pădure sau alt teren cu vegetaţie forestieră</w:t>
            </w:r>
          </w:p>
        </w:tc>
        <w:tc>
          <w:tcPr>
            <w:tcW w:w="882" w:type="dxa"/>
          </w:tcPr>
          <w:p w14:paraId="3F7D9223" w14:textId="77777777" w:rsidR="00976D8D" w:rsidRPr="00FB32F6" w:rsidRDefault="00976D8D" w:rsidP="0013296F">
            <w:pPr>
              <w:spacing w:after="0" w:line="240" w:lineRule="auto"/>
              <w:jc w:val="center"/>
              <w:rPr>
                <w:rFonts w:ascii="Times New Roman" w:eastAsia="Times New Roman" w:hAnsi="Times New Roman" w:cs="Times New Roman"/>
                <w:b/>
                <w:bCs/>
                <w:noProof/>
                <w:sz w:val="21"/>
                <w:szCs w:val="21"/>
                <w:lang w:val="fr-FR"/>
              </w:rPr>
            </w:pPr>
            <w:r w:rsidRPr="00FB32F6">
              <w:rPr>
                <w:rFonts w:ascii="Times New Roman" w:eastAsia="Times New Roman" w:hAnsi="Times New Roman" w:cs="Times New Roman"/>
                <w:b/>
                <w:bCs/>
                <w:noProof/>
                <w:sz w:val="21"/>
                <w:szCs w:val="21"/>
                <w:lang w:val="fr-FR"/>
              </w:rPr>
              <w:t>32,35</w:t>
            </w:r>
          </w:p>
        </w:tc>
        <w:tc>
          <w:tcPr>
            <w:tcW w:w="998" w:type="dxa"/>
          </w:tcPr>
          <w:p w14:paraId="4F5C2D58" w14:textId="77777777" w:rsidR="00976D8D" w:rsidRPr="00FB32F6" w:rsidRDefault="00976D8D" w:rsidP="0013296F">
            <w:pPr>
              <w:spacing w:after="0" w:line="240" w:lineRule="auto"/>
              <w:jc w:val="center"/>
              <w:rPr>
                <w:rFonts w:ascii="Times New Roman" w:eastAsia="Times New Roman" w:hAnsi="Times New Roman" w:cs="Times New Roman"/>
                <w:b/>
                <w:bCs/>
                <w:noProof/>
                <w:sz w:val="21"/>
                <w:szCs w:val="21"/>
                <w:lang w:val="fr-FR"/>
              </w:rPr>
            </w:pPr>
            <w:r w:rsidRPr="00FB32F6">
              <w:rPr>
                <w:rFonts w:ascii="Times New Roman" w:eastAsia="Times New Roman" w:hAnsi="Times New Roman" w:cs="Times New Roman"/>
                <w:b/>
                <w:bCs/>
                <w:noProof/>
                <w:sz w:val="21"/>
                <w:szCs w:val="21"/>
                <w:lang w:val="fr-FR"/>
              </w:rPr>
              <w:t>24,80</w:t>
            </w:r>
          </w:p>
        </w:tc>
        <w:tc>
          <w:tcPr>
            <w:tcW w:w="1153" w:type="dxa"/>
          </w:tcPr>
          <w:p w14:paraId="1E4460A3" w14:textId="77777777" w:rsidR="00976D8D" w:rsidRPr="00FB32F6" w:rsidRDefault="00976D8D" w:rsidP="0013296F">
            <w:pPr>
              <w:spacing w:after="0" w:line="240" w:lineRule="auto"/>
              <w:jc w:val="center"/>
              <w:rPr>
                <w:rFonts w:ascii="Times New Roman" w:eastAsia="Times New Roman" w:hAnsi="Times New Roman" w:cs="Times New Roman"/>
                <w:b/>
                <w:bCs/>
                <w:noProof/>
                <w:sz w:val="21"/>
                <w:szCs w:val="21"/>
                <w:lang w:val="fr-FR"/>
              </w:rPr>
            </w:pPr>
            <w:r w:rsidRPr="00FB32F6">
              <w:rPr>
                <w:rFonts w:ascii="Times New Roman" w:eastAsia="Times New Roman" w:hAnsi="Times New Roman" w:cs="Times New Roman"/>
                <w:b/>
                <w:bCs/>
                <w:noProof/>
                <w:sz w:val="21"/>
                <w:szCs w:val="21"/>
                <w:lang w:val="fr-FR"/>
              </w:rPr>
              <w:t>22,65</w:t>
            </w:r>
          </w:p>
        </w:tc>
        <w:tc>
          <w:tcPr>
            <w:tcW w:w="1439" w:type="dxa"/>
          </w:tcPr>
          <w:p w14:paraId="403C149F" w14:textId="77777777" w:rsidR="00976D8D" w:rsidRPr="00FB32F6" w:rsidRDefault="00976D8D" w:rsidP="0013296F">
            <w:pPr>
              <w:spacing w:after="0" w:line="240" w:lineRule="auto"/>
              <w:jc w:val="center"/>
              <w:rPr>
                <w:rFonts w:ascii="Times New Roman" w:eastAsia="Times New Roman" w:hAnsi="Times New Roman" w:cs="Times New Roman"/>
                <w:b/>
                <w:bCs/>
                <w:noProof/>
                <w:sz w:val="21"/>
                <w:szCs w:val="21"/>
                <w:lang w:val="fr-FR"/>
              </w:rPr>
            </w:pPr>
            <w:r w:rsidRPr="00FB32F6">
              <w:rPr>
                <w:rFonts w:ascii="Times New Roman" w:eastAsia="Times New Roman" w:hAnsi="Times New Roman" w:cs="Times New Roman"/>
                <w:b/>
                <w:bCs/>
                <w:noProof/>
                <w:sz w:val="21"/>
                <w:szCs w:val="21"/>
                <w:lang w:val="fr-FR"/>
              </w:rPr>
              <w:t>19,41</w:t>
            </w:r>
          </w:p>
        </w:tc>
        <w:tc>
          <w:tcPr>
            <w:tcW w:w="971" w:type="dxa"/>
          </w:tcPr>
          <w:p w14:paraId="5BEFF592" w14:textId="78D23253"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36,81</w:t>
            </w:r>
          </w:p>
        </w:tc>
        <w:tc>
          <w:tcPr>
            <w:tcW w:w="1276" w:type="dxa"/>
          </w:tcPr>
          <w:p w14:paraId="1FACCBC4" w14:textId="41A4AA31"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28,22</w:t>
            </w:r>
          </w:p>
        </w:tc>
        <w:tc>
          <w:tcPr>
            <w:tcW w:w="1134" w:type="dxa"/>
          </w:tcPr>
          <w:p w14:paraId="4311DCFE" w14:textId="460FBFFC"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25,78</w:t>
            </w:r>
          </w:p>
        </w:tc>
        <w:tc>
          <w:tcPr>
            <w:tcW w:w="1441" w:type="dxa"/>
          </w:tcPr>
          <w:p w14:paraId="1F57DE5B" w14:textId="3F9483AE" w:rsidR="00976D8D" w:rsidRPr="00FB32F6" w:rsidRDefault="00976D8D"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22,09</w:t>
            </w:r>
          </w:p>
        </w:tc>
      </w:tr>
      <w:tr w:rsidR="00DF48B7" w:rsidRPr="0013296F" w14:paraId="5C4C4C2D" w14:textId="77777777" w:rsidTr="00E2710E">
        <w:tc>
          <w:tcPr>
            <w:tcW w:w="651" w:type="dxa"/>
          </w:tcPr>
          <w:p w14:paraId="7DC3929D" w14:textId="77777777" w:rsidR="00DF48B7" w:rsidRPr="0013296F" w:rsidRDefault="00DF48B7" w:rsidP="0013296F">
            <w:pPr>
              <w:spacing w:after="0" w:line="240" w:lineRule="auto"/>
              <w:jc w:val="center"/>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7.</w:t>
            </w:r>
          </w:p>
        </w:tc>
        <w:tc>
          <w:tcPr>
            <w:tcW w:w="1527" w:type="dxa"/>
          </w:tcPr>
          <w:p w14:paraId="52DC8878" w14:textId="77777777" w:rsidR="00DF48B7" w:rsidRPr="0013296F" w:rsidRDefault="00DF48B7" w:rsidP="0013296F">
            <w:pPr>
              <w:spacing w:after="0" w:line="240" w:lineRule="auto"/>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Terenu cu ape</w:t>
            </w:r>
          </w:p>
        </w:tc>
        <w:tc>
          <w:tcPr>
            <w:tcW w:w="882" w:type="dxa"/>
          </w:tcPr>
          <w:p w14:paraId="716C521C" w14:textId="77777777" w:rsidR="00DF48B7" w:rsidRPr="00FB32F6" w:rsidRDefault="00DF48B7" w:rsidP="0013296F">
            <w:pPr>
              <w:spacing w:after="0" w:line="240" w:lineRule="auto"/>
              <w:jc w:val="center"/>
              <w:rPr>
                <w:rFonts w:ascii="Times New Roman" w:eastAsia="Times New Roman" w:hAnsi="Times New Roman" w:cs="Times New Roman"/>
                <w:b/>
                <w:bCs/>
                <w:noProof/>
                <w:sz w:val="21"/>
                <w:szCs w:val="21"/>
                <w:lang w:val="fr-FR"/>
              </w:rPr>
            </w:pPr>
            <w:r w:rsidRPr="00FB32F6">
              <w:rPr>
                <w:rFonts w:ascii="Times New Roman" w:eastAsia="Times New Roman" w:hAnsi="Times New Roman" w:cs="Times New Roman"/>
                <w:b/>
                <w:bCs/>
                <w:noProof/>
                <w:sz w:val="21"/>
                <w:szCs w:val="21"/>
                <w:lang w:val="fr-FR"/>
              </w:rPr>
              <w:t>19,41</w:t>
            </w:r>
          </w:p>
        </w:tc>
        <w:tc>
          <w:tcPr>
            <w:tcW w:w="998" w:type="dxa"/>
          </w:tcPr>
          <w:p w14:paraId="6396F94D" w14:textId="77777777" w:rsidR="00DF48B7" w:rsidRPr="00FB32F6" w:rsidRDefault="00DF48B7" w:rsidP="0013296F">
            <w:pPr>
              <w:spacing w:after="0" w:line="240" w:lineRule="auto"/>
              <w:jc w:val="center"/>
              <w:rPr>
                <w:rFonts w:ascii="Times New Roman" w:eastAsia="Times New Roman" w:hAnsi="Times New Roman" w:cs="Times New Roman"/>
                <w:b/>
                <w:bCs/>
                <w:noProof/>
                <w:sz w:val="21"/>
                <w:szCs w:val="21"/>
                <w:lang w:val="fr-FR"/>
              </w:rPr>
            </w:pPr>
            <w:r w:rsidRPr="00FB32F6">
              <w:rPr>
                <w:rFonts w:ascii="Times New Roman" w:eastAsia="Times New Roman" w:hAnsi="Times New Roman" w:cs="Times New Roman"/>
                <w:b/>
                <w:bCs/>
                <w:noProof/>
                <w:sz w:val="21"/>
                <w:szCs w:val="21"/>
                <w:lang w:val="fr-FR"/>
              </w:rPr>
              <w:t>16,17</w:t>
            </w:r>
          </w:p>
        </w:tc>
        <w:tc>
          <w:tcPr>
            <w:tcW w:w="1153" w:type="dxa"/>
          </w:tcPr>
          <w:p w14:paraId="31E6E600" w14:textId="77777777" w:rsidR="00DF48B7" w:rsidRPr="00FB32F6" w:rsidRDefault="00DF48B7" w:rsidP="0013296F">
            <w:pPr>
              <w:spacing w:after="0" w:line="240" w:lineRule="auto"/>
              <w:jc w:val="center"/>
              <w:rPr>
                <w:rFonts w:ascii="Times New Roman" w:eastAsia="Times New Roman" w:hAnsi="Times New Roman" w:cs="Times New Roman"/>
                <w:b/>
                <w:bCs/>
                <w:noProof/>
                <w:sz w:val="21"/>
                <w:szCs w:val="21"/>
                <w:lang w:val="fr-FR"/>
              </w:rPr>
            </w:pPr>
            <w:r w:rsidRPr="00FB32F6">
              <w:rPr>
                <w:rFonts w:ascii="Times New Roman" w:eastAsia="Times New Roman" w:hAnsi="Times New Roman" w:cs="Times New Roman"/>
                <w:b/>
                <w:bCs/>
                <w:noProof/>
                <w:sz w:val="21"/>
                <w:szCs w:val="21"/>
                <w:lang w:val="fr-FR"/>
              </w:rPr>
              <w:t>9,70</w:t>
            </w:r>
          </w:p>
        </w:tc>
        <w:tc>
          <w:tcPr>
            <w:tcW w:w="1439" w:type="dxa"/>
          </w:tcPr>
          <w:p w14:paraId="02125E7A" w14:textId="77777777" w:rsidR="00DF48B7" w:rsidRPr="00FB32F6" w:rsidRDefault="00DF48B7" w:rsidP="0013296F">
            <w:pPr>
              <w:spacing w:after="0" w:line="240" w:lineRule="auto"/>
              <w:jc w:val="center"/>
              <w:rPr>
                <w:rFonts w:ascii="Times New Roman" w:eastAsia="Times New Roman" w:hAnsi="Times New Roman" w:cs="Times New Roman"/>
                <w:b/>
                <w:bCs/>
                <w:noProof/>
                <w:sz w:val="21"/>
                <w:szCs w:val="21"/>
                <w:lang w:val="fr-FR"/>
              </w:rPr>
            </w:pPr>
            <w:r w:rsidRPr="00FB32F6">
              <w:rPr>
                <w:rFonts w:ascii="Times New Roman" w:eastAsia="Times New Roman" w:hAnsi="Times New Roman" w:cs="Times New Roman"/>
                <w:b/>
                <w:bCs/>
                <w:noProof/>
                <w:sz w:val="21"/>
                <w:szCs w:val="21"/>
                <w:lang w:val="fr-FR"/>
              </w:rPr>
              <w:t>0</w:t>
            </w:r>
          </w:p>
        </w:tc>
        <w:tc>
          <w:tcPr>
            <w:tcW w:w="971" w:type="dxa"/>
          </w:tcPr>
          <w:p w14:paraId="15BF24F2" w14:textId="33C60384" w:rsidR="00DF48B7" w:rsidRPr="00FB32F6" w:rsidRDefault="00DF48B7"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22,09</w:t>
            </w:r>
          </w:p>
        </w:tc>
        <w:tc>
          <w:tcPr>
            <w:tcW w:w="1276" w:type="dxa"/>
          </w:tcPr>
          <w:p w14:paraId="60F91B5A" w14:textId="3044A92B" w:rsidR="00DF48B7" w:rsidRPr="00FB32F6" w:rsidRDefault="00DF48B7"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18,40</w:t>
            </w:r>
          </w:p>
        </w:tc>
        <w:tc>
          <w:tcPr>
            <w:tcW w:w="1134" w:type="dxa"/>
          </w:tcPr>
          <w:p w14:paraId="4F9B2875" w14:textId="441B63A3" w:rsidR="00DF48B7" w:rsidRPr="00FB32F6" w:rsidRDefault="00DF48B7"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11,04</w:t>
            </w:r>
          </w:p>
        </w:tc>
        <w:tc>
          <w:tcPr>
            <w:tcW w:w="1441" w:type="dxa"/>
          </w:tcPr>
          <w:p w14:paraId="0E6BE567" w14:textId="3F8C8B8B" w:rsidR="00DF48B7" w:rsidRPr="00FB32F6" w:rsidRDefault="00976D8D" w:rsidP="0013296F">
            <w:pPr>
              <w:spacing w:after="0" w:line="240" w:lineRule="auto"/>
              <w:jc w:val="center"/>
              <w:rPr>
                <w:rFonts w:ascii="Times New Roman" w:eastAsia="Times New Roman" w:hAnsi="Times New Roman" w:cs="Times New Roman"/>
                <w:b/>
                <w:bCs/>
                <w:noProof/>
                <w:sz w:val="21"/>
                <w:szCs w:val="21"/>
                <w:lang w:val="fr-FR"/>
              </w:rPr>
            </w:pPr>
            <w:r w:rsidRPr="00FB32F6">
              <w:rPr>
                <w:rFonts w:ascii="Times New Roman" w:eastAsia="Times New Roman" w:hAnsi="Times New Roman" w:cs="Times New Roman"/>
                <w:b/>
                <w:bCs/>
                <w:noProof/>
                <w:sz w:val="21"/>
                <w:szCs w:val="21"/>
                <w:lang w:val="fr-FR"/>
              </w:rPr>
              <w:t>0</w:t>
            </w:r>
          </w:p>
        </w:tc>
      </w:tr>
      <w:tr w:rsidR="00221C71" w:rsidRPr="0013296F" w14:paraId="58FC8308" w14:textId="77777777" w:rsidTr="00E2710E">
        <w:tc>
          <w:tcPr>
            <w:tcW w:w="651" w:type="dxa"/>
          </w:tcPr>
          <w:p w14:paraId="7613372E" w14:textId="77777777" w:rsidR="00221C71" w:rsidRPr="0013296F" w:rsidRDefault="00221C71" w:rsidP="0013296F">
            <w:pPr>
              <w:spacing w:after="0" w:line="240" w:lineRule="auto"/>
              <w:jc w:val="center"/>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8.</w:t>
            </w:r>
          </w:p>
        </w:tc>
        <w:tc>
          <w:tcPr>
            <w:tcW w:w="1527" w:type="dxa"/>
          </w:tcPr>
          <w:p w14:paraId="5A38E1EF" w14:textId="77777777" w:rsidR="00221C71" w:rsidRPr="0013296F" w:rsidRDefault="00221C71" w:rsidP="0013296F">
            <w:pPr>
              <w:spacing w:after="0" w:line="240" w:lineRule="auto"/>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Drumuri şi căi ferate</w:t>
            </w:r>
          </w:p>
        </w:tc>
        <w:tc>
          <w:tcPr>
            <w:tcW w:w="882" w:type="dxa"/>
          </w:tcPr>
          <w:p w14:paraId="53408256" w14:textId="77777777" w:rsidR="00221C71" w:rsidRPr="00FB32F6" w:rsidRDefault="00221C71"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998" w:type="dxa"/>
          </w:tcPr>
          <w:p w14:paraId="6CD50863" w14:textId="77777777" w:rsidR="00221C71" w:rsidRPr="00FB32F6" w:rsidRDefault="00221C71"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1153" w:type="dxa"/>
          </w:tcPr>
          <w:p w14:paraId="43AFB46D" w14:textId="77777777" w:rsidR="00221C71" w:rsidRPr="00FB32F6" w:rsidRDefault="00221C71"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1439" w:type="dxa"/>
          </w:tcPr>
          <w:p w14:paraId="46A99A2E" w14:textId="77777777" w:rsidR="00221C71" w:rsidRPr="00FB32F6" w:rsidRDefault="00221C71"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971" w:type="dxa"/>
          </w:tcPr>
          <w:p w14:paraId="738CB5B8" w14:textId="4E81A443" w:rsidR="00221C71" w:rsidRPr="00FB32F6" w:rsidRDefault="004B67C5"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0</w:t>
            </w:r>
          </w:p>
        </w:tc>
        <w:tc>
          <w:tcPr>
            <w:tcW w:w="1276" w:type="dxa"/>
          </w:tcPr>
          <w:p w14:paraId="782439F8" w14:textId="551AADFD" w:rsidR="00221C71" w:rsidRPr="00FB32F6" w:rsidRDefault="004A6029"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1134" w:type="dxa"/>
          </w:tcPr>
          <w:p w14:paraId="20D0CF1D" w14:textId="2EB1AD78" w:rsidR="00221C71" w:rsidRPr="00FB32F6" w:rsidRDefault="00DF48B7"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1441" w:type="dxa"/>
          </w:tcPr>
          <w:p w14:paraId="05A6544B" w14:textId="0DD22B77" w:rsidR="00221C71" w:rsidRPr="00FB32F6" w:rsidRDefault="00976D8D"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r>
      <w:tr w:rsidR="00221C71" w:rsidRPr="0013296F" w14:paraId="794748AF" w14:textId="77777777" w:rsidTr="00E2710E">
        <w:tc>
          <w:tcPr>
            <w:tcW w:w="651" w:type="dxa"/>
          </w:tcPr>
          <w:p w14:paraId="6A3BB62D" w14:textId="77777777" w:rsidR="00221C71" w:rsidRPr="0013296F" w:rsidRDefault="00221C71" w:rsidP="0013296F">
            <w:pPr>
              <w:spacing w:after="0" w:line="240" w:lineRule="auto"/>
              <w:jc w:val="center"/>
              <w:rPr>
                <w:rFonts w:ascii="Times New Roman" w:eastAsia="Times New Roman" w:hAnsi="Times New Roman" w:cs="Times New Roman"/>
                <w:noProof/>
                <w:sz w:val="21"/>
                <w:szCs w:val="21"/>
              </w:rPr>
            </w:pPr>
            <w:r w:rsidRPr="0013296F">
              <w:rPr>
                <w:rFonts w:ascii="Times New Roman" w:eastAsia="Times New Roman" w:hAnsi="Times New Roman" w:cs="Times New Roman"/>
                <w:noProof/>
                <w:sz w:val="21"/>
                <w:szCs w:val="21"/>
              </w:rPr>
              <w:t>9.</w:t>
            </w:r>
          </w:p>
        </w:tc>
        <w:tc>
          <w:tcPr>
            <w:tcW w:w="1527" w:type="dxa"/>
          </w:tcPr>
          <w:p w14:paraId="0FC8C83F" w14:textId="77777777" w:rsidR="00221C71" w:rsidRPr="0013296F" w:rsidRDefault="00221C71" w:rsidP="0013296F">
            <w:pPr>
              <w:spacing w:after="0" w:line="240" w:lineRule="auto"/>
              <w:rPr>
                <w:rFonts w:ascii="Times New Roman" w:eastAsia="Times New Roman" w:hAnsi="Times New Roman" w:cs="Times New Roman"/>
                <w:noProof/>
                <w:sz w:val="21"/>
                <w:szCs w:val="21"/>
              </w:rPr>
            </w:pPr>
            <w:r w:rsidRPr="0013296F">
              <w:rPr>
                <w:rFonts w:ascii="Times New Roman" w:eastAsia="Times New Roman" w:hAnsi="Times New Roman" w:cs="Times New Roman"/>
                <w:noProof/>
                <w:sz w:val="21"/>
                <w:szCs w:val="21"/>
              </w:rPr>
              <w:t>Teren neproductive</w:t>
            </w:r>
          </w:p>
        </w:tc>
        <w:tc>
          <w:tcPr>
            <w:tcW w:w="882" w:type="dxa"/>
          </w:tcPr>
          <w:p w14:paraId="24B6E1F2" w14:textId="77777777" w:rsidR="00221C71" w:rsidRPr="00FB32F6" w:rsidRDefault="00221C71"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998" w:type="dxa"/>
          </w:tcPr>
          <w:p w14:paraId="1706B837" w14:textId="77777777" w:rsidR="00221C71" w:rsidRPr="00FB32F6" w:rsidRDefault="00221C71"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1153" w:type="dxa"/>
          </w:tcPr>
          <w:p w14:paraId="77D5CB67" w14:textId="77777777" w:rsidR="00221C71" w:rsidRPr="00FB32F6" w:rsidRDefault="00221C71"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1439" w:type="dxa"/>
          </w:tcPr>
          <w:p w14:paraId="5FE91BD0" w14:textId="77777777" w:rsidR="00221C71" w:rsidRPr="00FB32F6" w:rsidRDefault="00221C71"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971" w:type="dxa"/>
          </w:tcPr>
          <w:p w14:paraId="0CDCDBE6" w14:textId="5E8778DA" w:rsidR="00221C71" w:rsidRPr="00FB32F6" w:rsidRDefault="004B67C5" w:rsidP="0013296F">
            <w:pPr>
              <w:spacing w:after="0" w:line="240" w:lineRule="auto"/>
              <w:jc w:val="center"/>
              <w:rPr>
                <w:rFonts w:ascii="Times New Roman" w:eastAsia="Times New Roman" w:hAnsi="Times New Roman" w:cs="Times New Roman"/>
                <w:b/>
                <w:bCs/>
                <w:noProof/>
                <w:sz w:val="24"/>
                <w:szCs w:val="24"/>
              </w:rPr>
            </w:pPr>
            <w:r w:rsidRPr="00FB32F6">
              <w:rPr>
                <w:rFonts w:ascii="Times New Roman" w:eastAsia="Times New Roman" w:hAnsi="Times New Roman" w:cs="Times New Roman"/>
                <w:b/>
                <w:bCs/>
                <w:noProof/>
                <w:sz w:val="24"/>
                <w:szCs w:val="24"/>
              </w:rPr>
              <w:t>0</w:t>
            </w:r>
          </w:p>
        </w:tc>
        <w:tc>
          <w:tcPr>
            <w:tcW w:w="1276" w:type="dxa"/>
          </w:tcPr>
          <w:p w14:paraId="0FECB829" w14:textId="7B9194CE" w:rsidR="00221C71" w:rsidRPr="00FB32F6" w:rsidRDefault="004A6029"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1134" w:type="dxa"/>
          </w:tcPr>
          <w:p w14:paraId="0761B9D1" w14:textId="7158A810" w:rsidR="00221C71" w:rsidRPr="00FB32F6" w:rsidRDefault="00DF48B7"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c>
          <w:tcPr>
            <w:tcW w:w="1441" w:type="dxa"/>
          </w:tcPr>
          <w:p w14:paraId="4B222DE3" w14:textId="52DA3125" w:rsidR="00221C71" w:rsidRPr="00FB32F6" w:rsidRDefault="00976D8D" w:rsidP="0013296F">
            <w:pPr>
              <w:spacing w:after="0" w:line="240" w:lineRule="auto"/>
              <w:jc w:val="center"/>
              <w:rPr>
                <w:rFonts w:ascii="Times New Roman" w:eastAsia="Times New Roman" w:hAnsi="Times New Roman" w:cs="Times New Roman"/>
                <w:b/>
                <w:bCs/>
                <w:noProof/>
                <w:sz w:val="21"/>
                <w:szCs w:val="21"/>
              </w:rPr>
            </w:pPr>
            <w:r w:rsidRPr="00FB32F6">
              <w:rPr>
                <w:rFonts w:ascii="Times New Roman" w:eastAsia="Times New Roman" w:hAnsi="Times New Roman" w:cs="Times New Roman"/>
                <w:b/>
                <w:bCs/>
                <w:noProof/>
                <w:sz w:val="21"/>
                <w:szCs w:val="21"/>
              </w:rPr>
              <w:t>0</w:t>
            </w:r>
          </w:p>
        </w:tc>
      </w:tr>
    </w:tbl>
    <w:p w14:paraId="7A505F1B" w14:textId="77777777" w:rsidR="00AA15AB" w:rsidRDefault="00AA15AB" w:rsidP="0013296F">
      <w:pPr>
        <w:keepNext/>
        <w:spacing w:before="240" w:after="60" w:line="240" w:lineRule="auto"/>
        <w:outlineLvl w:val="2"/>
        <w:rPr>
          <w:rFonts w:ascii="Times New Roman" w:eastAsia="Times New Roman" w:hAnsi="Times New Roman" w:cs="Times New Roman"/>
          <w:noProof/>
          <w:sz w:val="24"/>
          <w:szCs w:val="24"/>
          <w:lang w:val="ro-RO"/>
        </w:rPr>
      </w:pPr>
    </w:p>
    <w:p w14:paraId="20654427" w14:textId="77777777" w:rsidR="00085E1D" w:rsidRDefault="00085E1D" w:rsidP="0013296F">
      <w:pPr>
        <w:keepNext/>
        <w:spacing w:before="240" w:after="60" w:line="240" w:lineRule="auto"/>
        <w:outlineLvl w:val="2"/>
        <w:rPr>
          <w:rFonts w:ascii="Times New Roman" w:eastAsia="Times New Roman" w:hAnsi="Times New Roman" w:cs="Times New Roman"/>
          <w:noProof/>
          <w:sz w:val="24"/>
          <w:szCs w:val="24"/>
          <w:lang w:val="ro-RO"/>
        </w:rPr>
      </w:pPr>
    </w:p>
    <w:p w14:paraId="123EAEE9" w14:textId="77777777" w:rsidR="0013296F" w:rsidRPr="0013296F" w:rsidRDefault="0013296F" w:rsidP="0013296F">
      <w:pPr>
        <w:keepNext/>
        <w:spacing w:before="240" w:after="60" w:line="240" w:lineRule="auto"/>
        <w:outlineLvl w:val="2"/>
        <w:rPr>
          <w:rFonts w:ascii="Arial" w:eastAsia="Times New Roman" w:hAnsi="Arial" w:cs="Arial"/>
          <w:b/>
          <w:bCs/>
          <w:noProof/>
          <w:sz w:val="25"/>
          <w:szCs w:val="25"/>
        </w:rPr>
      </w:pPr>
      <w:r w:rsidRPr="0013296F">
        <w:rPr>
          <w:rFonts w:ascii="Arial" w:eastAsia="Times New Roman" w:hAnsi="Arial" w:cs="Arial"/>
          <w:b/>
          <w:bCs/>
          <w:noProof/>
          <w:sz w:val="25"/>
          <w:szCs w:val="25"/>
        </w:rPr>
        <w:t xml:space="preserve">ART. 465 alin . 7 </w:t>
      </w:r>
    </w:p>
    <w:p w14:paraId="09C8D8C5" w14:textId="77777777" w:rsidR="0013296F" w:rsidRPr="0013296F" w:rsidRDefault="0013296F" w:rsidP="0013296F">
      <w:pPr>
        <w:keepNext/>
        <w:spacing w:before="240" w:after="60" w:line="240" w:lineRule="auto"/>
        <w:outlineLvl w:val="2"/>
        <w:rPr>
          <w:rFonts w:ascii="Arial" w:eastAsia="Times New Roman" w:hAnsi="Arial" w:cs="Arial"/>
          <w:b/>
          <w:bCs/>
          <w:noProof/>
          <w:sz w:val="25"/>
          <w:szCs w:val="25"/>
          <w:lang w:val="es-ES"/>
        </w:rPr>
      </w:pPr>
      <w:r w:rsidRPr="0013296F">
        <w:rPr>
          <w:rFonts w:ascii="Arial" w:eastAsia="Times New Roman" w:hAnsi="Arial" w:cs="Arial"/>
          <w:b/>
          <w:bCs/>
          <w:noProof/>
          <w:sz w:val="25"/>
          <w:szCs w:val="25"/>
          <w:lang w:val="es-ES"/>
        </w:rPr>
        <w:t xml:space="preserve">IMPOZITUL PE TERENURILE AMPLASATE ÎN EXTRAVILAN LEI/HA </w:t>
      </w:r>
    </w:p>
    <w:p w14:paraId="7930B2EA" w14:textId="77777777" w:rsidR="0013296F" w:rsidRPr="0013296F" w:rsidRDefault="0013296F" w:rsidP="0013296F">
      <w:pPr>
        <w:spacing w:after="0" w:line="240" w:lineRule="auto"/>
        <w:jc w:val="center"/>
        <w:rPr>
          <w:rFonts w:ascii="Times New Roman" w:eastAsia="Times New Roman" w:hAnsi="Times New Roman" w:cs="Times New Roman"/>
          <w:noProof/>
          <w:sz w:val="25"/>
          <w:szCs w:val="25"/>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055"/>
        <w:gridCol w:w="4433"/>
        <w:gridCol w:w="3969"/>
      </w:tblGrid>
      <w:tr w:rsidR="00036505" w:rsidRPr="0013296F" w14:paraId="0736E00E" w14:textId="77777777" w:rsidTr="00036505">
        <w:tc>
          <w:tcPr>
            <w:tcW w:w="850" w:type="dxa"/>
          </w:tcPr>
          <w:p w14:paraId="5C4CA16F" w14:textId="77777777" w:rsidR="00036505" w:rsidRPr="0013296F" w:rsidRDefault="00036505"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Nr. Crt.</w:t>
            </w:r>
          </w:p>
        </w:tc>
        <w:tc>
          <w:tcPr>
            <w:tcW w:w="2055" w:type="dxa"/>
          </w:tcPr>
          <w:p w14:paraId="02DA04DB" w14:textId="77777777" w:rsidR="00036505" w:rsidRPr="0013296F" w:rsidRDefault="00036505"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ro-RO"/>
              </w:rPr>
              <w:t xml:space="preserve">Zona- Categoria de folosinţă </w:t>
            </w:r>
            <w:r w:rsidRPr="0013296F">
              <w:rPr>
                <w:rFonts w:ascii="Times New Roman" w:eastAsia="Times New Roman" w:hAnsi="Times New Roman" w:cs="Times New Roman"/>
                <w:b/>
                <w:bCs/>
                <w:noProof/>
                <w:sz w:val="24"/>
                <w:szCs w:val="24"/>
                <w:lang w:val="fr-FR"/>
              </w:rPr>
              <w:t xml:space="preserve"> </w:t>
            </w:r>
          </w:p>
        </w:tc>
        <w:tc>
          <w:tcPr>
            <w:tcW w:w="4433" w:type="dxa"/>
          </w:tcPr>
          <w:p w14:paraId="00F8FDC2" w14:textId="77777777" w:rsidR="00036505" w:rsidRPr="0013296F" w:rsidRDefault="00036505"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Nivelul impozitului pentru anul 2023 persoane fizice şi persoanele juridice</w:t>
            </w:r>
          </w:p>
        </w:tc>
        <w:tc>
          <w:tcPr>
            <w:tcW w:w="3969" w:type="dxa"/>
          </w:tcPr>
          <w:p w14:paraId="6B2BB7CB" w14:textId="03419495" w:rsidR="00036505" w:rsidRPr="0013296F" w:rsidRDefault="00036505"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Nive</w:t>
            </w:r>
            <w:r w:rsidR="00E6345E">
              <w:rPr>
                <w:rFonts w:ascii="Times New Roman" w:eastAsia="Times New Roman" w:hAnsi="Times New Roman" w:cs="Times New Roman"/>
                <w:b/>
                <w:bCs/>
                <w:noProof/>
                <w:sz w:val="24"/>
                <w:szCs w:val="24"/>
                <w:lang w:val="fr-FR"/>
              </w:rPr>
              <w:t>lul impozitului pentru anul 2024</w:t>
            </w:r>
            <w:r w:rsidRPr="0013296F">
              <w:rPr>
                <w:rFonts w:ascii="Times New Roman" w:eastAsia="Times New Roman" w:hAnsi="Times New Roman" w:cs="Times New Roman"/>
                <w:b/>
                <w:bCs/>
                <w:noProof/>
                <w:sz w:val="24"/>
                <w:szCs w:val="24"/>
                <w:lang w:val="fr-FR"/>
              </w:rPr>
              <w:t xml:space="preserve"> persoane fizice şi persoanele juridice</w:t>
            </w:r>
          </w:p>
        </w:tc>
      </w:tr>
      <w:tr w:rsidR="00036505" w:rsidRPr="0013296F" w14:paraId="2851C86E" w14:textId="77777777" w:rsidTr="00036505">
        <w:tc>
          <w:tcPr>
            <w:tcW w:w="850" w:type="dxa"/>
          </w:tcPr>
          <w:p w14:paraId="5F3E1C60" w14:textId="77777777" w:rsidR="00036505" w:rsidRPr="0013296F" w:rsidRDefault="00036505"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0.</w:t>
            </w:r>
          </w:p>
        </w:tc>
        <w:tc>
          <w:tcPr>
            <w:tcW w:w="2055" w:type="dxa"/>
          </w:tcPr>
          <w:p w14:paraId="6CD37DEB" w14:textId="77777777" w:rsidR="00036505" w:rsidRPr="0013296F" w:rsidRDefault="00036505" w:rsidP="0013296F">
            <w:pPr>
              <w:spacing w:after="0" w:line="240" w:lineRule="auto"/>
              <w:jc w:val="center"/>
              <w:rPr>
                <w:rFonts w:ascii="Times New Roman" w:eastAsia="Times New Roman" w:hAnsi="Times New Roman" w:cs="Times New Roman"/>
                <w:b/>
                <w:bCs/>
                <w:noProof/>
                <w:sz w:val="24"/>
                <w:szCs w:val="24"/>
                <w:lang w:val="es-ES"/>
              </w:rPr>
            </w:pPr>
            <w:r w:rsidRPr="0013296F">
              <w:rPr>
                <w:rFonts w:ascii="Times New Roman" w:eastAsia="Times New Roman" w:hAnsi="Times New Roman" w:cs="Times New Roman"/>
                <w:b/>
                <w:bCs/>
                <w:noProof/>
                <w:sz w:val="24"/>
                <w:szCs w:val="24"/>
                <w:lang w:val="es-ES"/>
              </w:rPr>
              <w:t>1</w:t>
            </w:r>
          </w:p>
        </w:tc>
        <w:tc>
          <w:tcPr>
            <w:tcW w:w="4433" w:type="dxa"/>
          </w:tcPr>
          <w:p w14:paraId="0892818F" w14:textId="77777777" w:rsidR="00036505" w:rsidRPr="0013296F" w:rsidRDefault="00036505"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A</w:t>
            </w:r>
          </w:p>
        </w:tc>
        <w:tc>
          <w:tcPr>
            <w:tcW w:w="3969" w:type="dxa"/>
          </w:tcPr>
          <w:p w14:paraId="7780EEB0" w14:textId="77777777" w:rsidR="00036505" w:rsidRPr="0013296F" w:rsidRDefault="00036505" w:rsidP="0013296F">
            <w:pPr>
              <w:spacing w:after="0" w:line="240" w:lineRule="auto"/>
              <w:jc w:val="center"/>
              <w:rPr>
                <w:rFonts w:ascii="Times New Roman" w:eastAsia="Times New Roman" w:hAnsi="Times New Roman" w:cs="Times New Roman"/>
                <w:b/>
                <w:bCs/>
                <w:noProof/>
                <w:sz w:val="24"/>
                <w:szCs w:val="24"/>
                <w:lang w:val="fr-FR"/>
              </w:rPr>
            </w:pPr>
          </w:p>
        </w:tc>
      </w:tr>
      <w:tr w:rsidR="00AA15AB" w:rsidRPr="0013296F" w14:paraId="39BFD074" w14:textId="77777777" w:rsidTr="00036505">
        <w:tc>
          <w:tcPr>
            <w:tcW w:w="850" w:type="dxa"/>
          </w:tcPr>
          <w:p w14:paraId="6482EC6A"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1.</w:t>
            </w:r>
          </w:p>
        </w:tc>
        <w:tc>
          <w:tcPr>
            <w:tcW w:w="2055" w:type="dxa"/>
          </w:tcPr>
          <w:p w14:paraId="0DB49127"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Teren cu construcţii</w:t>
            </w:r>
          </w:p>
        </w:tc>
        <w:tc>
          <w:tcPr>
            <w:tcW w:w="4433" w:type="dxa"/>
          </w:tcPr>
          <w:p w14:paraId="63313532" w14:textId="77777777"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34,50</w:t>
            </w:r>
          </w:p>
        </w:tc>
        <w:tc>
          <w:tcPr>
            <w:tcW w:w="3969" w:type="dxa"/>
          </w:tcPr>
          <w:p w14:paraId="71D2A98F" w14:textId="71640445"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39,26</w:t>
            </w:r>
          </w:p>
        </w:tc>
      </w:tr>
      <w:tr w:rsidR="00AA15AB" w:rsidRPr="0013296F" w14:paraId="76C482D8" w14:textId="77777777" w:rsidTr="00036505">
        <w:tc>
          <w:tcPr>
            <w:tcW w:w="850" w:type="dxa"/>
          </w:tcPr>
          <w:p w14:paraId="0EACD593"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2.</w:t>
            </w:r>
          </w:p>
        </w:tc>
        <w:tc>
          <w:tcPr>
            <w:tcW w:w="2055" w:type="dxa"/>
          </w:tcPr>
          <w:p w14:paraId="178A1D4E"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Arabil</w:t>
            </w:r>
          </w:p>
        </w:tc>
        <w:tc>
          <w:tcPr>
            <w:tcW w:w="4433" w:type="dxa"/>
          </w:tcPr>
          <w:p w14:paraId="2892F5F4" w14:textId="77777777"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eastAsia="Times New Roman" w:hAnsi="Times New Roman" w:cs="Times New Roman"/>
                <w:b/>
                <w:bCs/>
                <w:sz w:val="24"/>
                <w:szCs w:val="24"/>
              </w:rPr>
              <w:t>57,15</w:t>
            </w:r>
          </w:p>
        </w:tc>
        <w:tc>
          <w:tcPr>
            <w:tcW w:w="3969" w:type="dxa"/>
          </w:tcPr>
          <w:p w14:paraId="28F26975" w14:textId="62F0D668"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hAnsi="Times New Roman" w:cs="Times New Roman"/>
                <w:b/>
                <w:bCs/>
                <w:sz w:val="24"/>
                <w:szCs w:val="24"/>
              </w:rPr>
              <w:t>65,04</w:t>
            </w:r>
          </w:p>
        </w:tc>
      </w:tr>
      <w:tr w:rsidR="00AA15AB" w:rsidRPr="0013296F" w14:paraId="77693D61" w14:textId="77777777" w:rsidTr="00036505">
        <w:tc>
          <w:tcPr>
            <w:tcW w:w="850" w:type="dxa"/>
          </w:tcPr>
          <w:p w14:paraId="6BDC9466"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3.</w:t>
            </w:r>
          </w:p>
        </w:tc>
        <w:tc>
          <w:tcPr>
            <w:tcW w:w="2055" w:type="dxa"/>
          </w:tcPr>
          <w:p w14:paraId="0835F7AE" w14:textId="77777777" w:rsidR="00AA15AB" w:rsidRPr="0013296F" w:rsidRDefault="00AA15AB" w:rsidP="0013296F">
            <w:pPr>
              <w:spacing w:after="0" w:line="240" w:lineRule="auto"/>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es-ES"/>
              </w:rPr>
              <w:t>Păşune</w:t>
            </w:r>
          </w:p>
        </w:tc>
        <w:tc>
          <w:tcPr>
            <w:tcW w:w="4433" w:type="dxa"/>
          </w:tcPr>
          <w:p w14:paraId="196B93F9" w14:textId="77777777"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eastAsia="Times New Roman" w:hAnsi="Times New Roman" w:cs="Times New Roman"/>
                <w:b/>
                <w:bCs/>
                <w:sz w:val="24"/>
                <w:szCs w:val="24"/>
              </w:rPr>
              <w:t>31,27</w:t>
            </w:r>
          </w:p>
        </w:tc>
        <w:tc>
          <w:tcPr>
            <w:tcW w:w="3969" w:type="dxa"/>
          </w:tcPr>
          <w:p w14:paraId="4F186F0E" w14:textId="698E6232"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hAnsi="Times New Roman" w:cs="Times New Roman"/>
                <w:b/>
                <w:bCs/>
                <w:sz w:val="24"/>
                <w:szCs w:val="24"/>
              </w:rPr>
              <w:t>35,59</w:t>
            </w:r>
          </w:p>
        </w:tc>
      </w:tr>
      <w:tr w:rsidR="00AA15AB" w:rsidRPr="0013296F" w14:paraId="2FB7FD95" w14:textId="77777777" w:rsidTr="00036505">
        <w:tc>
          <w:tcPr>
            <w:tcW w:w="850" w:type="dxa"/>
          </w:tcPr>
          <w:p w14:paraId="1B64B584"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4.</w:t>
            </w:r>
          </w:p>
        </w:tc>
        <w:tc>
          <w:tcPr>
            <w:tcW w:w="2055" w:type="dxa"/>
          </w:tcPr>
          <w:p w14:paraId="0194456D"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Fâneaţă</w:t>
            </w:r>
          </w:p>
        </w:tc>
        <w:tc>
          <w:tcPr>
            <w:tcW w:w="4433" w:type="dxa"/>
          </w:tcPr>
          <w:p w14:paraId="30380A1D" w14:textId="77777777"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32,35</w:t>
            </w:r>
          </w:p>
        </w:tc>
        <w:tc>
          <w:tcPr>
            <w:tcW w:w="3969" w:type="dxa"/>
          </w:tcPr>
          <w:p w14:paraId="70E8D81E" w14:textId="2A1AF9F8"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36,81</w:t>
            </w:r>
          </w:p>
        </w:tc>
      </w:tr>
      <w:tr w:rsidR="00AA15AB" w:rsidRPr="0013296F" w14:paraId="2BACD72B" w14:textId="77777777" w:rsidTr="00036505">
        <w:tc>
          <w:tcPr>
            <w:tcW w:w="850" w:type="dxa"/>
          </w:tcPr>
          <w:p w14:paraId="408816F8"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5.</w:t>
            </w:r>
          </w:p>
        </w:tc>
        <w:tc>
          <w:tcPr>
            <w:tcW w:w="2055" w:type="dxa"/>
          </w:tcPr>
          <w:p w14:paraId="3FE5F9C4"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Vie pe rod , alta decât cea prevăzută la nr. Crt. 5.1</w:t>
            </w:r>
          </w:p>
        </w:tc>
        <w:tc>
          <w:tcPr>
            <w:tcW w:w="4433" w:type="dxa"/>
            <w:vAlign w:val="center"/>
          </w:tcPr>
          <w:p w14:paraId="74ABAD97" w14:textId="77777777"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eastAsia="Times New Roman" w:hAnsi="Times New Roman" w:cs="Times New Roman"/>
                <w:b/>
                <w:bCs/>
                <w:sz w:val="24"/>
                <w:szCs w:val="24"/>
              </w:rPr>
              <w:t>64,70</w:t>
            </w:r>
          </w:p>
        </w:tc>
        <w:tc>
          <w:tcPr>
            <w:tcW w:w="3969" w:type="dxa"/>
          </w:tcPr>
          <w:p w14:paraId="45CE4E7F" w14:textId="77777777" w:rsidR="00AA15AB" w:rsidRPr="00A068F3" w:rsidRDefault="00AA15AB" w:rsidP="00AA15AB">
            <w:pPr>
              <w:spacing w:after="0" w:line="240" w:lineRule="auto"/>
              <w:rPr>
                <w:rFonts w:ascii="Times New Roman" w:hAnsi="Times New Roman" w:cs="Times New Roman"/>
                <w:b/>
                <w:bCs/>
                <w:sz w:val="16"/>
                <w:szCs w:val="16"/>
              </w:rPr>
            </w:pPr>
          </w:p>
          <w:p w14:paraId="76BA6926" w14:textId="77777777" w:rsidR="00A068F3" w:rsidRPr="00A068F3" w:rsidRDefault="00A068F3" w:rsidP="0013296F">
            <w:pPr>
              <w:spacing w:after="0" w:line="240" w:lineRule="auto"/>
              <w:jc w:val="center"/>
              <w:rPr>
                <w:rFonts w:ascii="Times New Roman" w:hAnsi="Times New Roman" w:cs="Times New Roman"/>
                <w:b/>
                <w:bCs/>
                <w:sz w:val="18"/>
                <w:szCs w:val="18"/>
              </w:rPr>
            </w:pPr>
          </w:p>
          <w:p w14:paraId="792F6E71" w14:textId="59644510"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hAnsi="Times New Roman" w:cs="Times New Roman"/>
                <w:b/>
                <w:bCs/>
                <w:sz w:val="24"/>
                <w:szCs w:val="24"/>
              </w:rPr>
              <w:t>73,63</w:t>
            </w:r>
          </w:p>
        </w:tc>
      </w:tr>
      <w:tr w:rsidR="00AA15AB" w:rsidRPr="0013296F" w14:paraId="737DA323" w14:textId="77777777" w:rsidTr="00036505">
        <w:tc>
          <w:tcPr>
            <w:tcW w:w="850" w:type="dxa"/>
          </w:tcPr>
          <w:p w14:paraId="20C758AD"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5.1.</w:t>
            </w:r>
          </w:p>
        </w:tc>
        <w:tc>
          <w:tcPr>
            <w:tcW w:w="2055" w:type="dxa"/>
          </w:tcPr>
          <w:p w14:paraId="1AA1A656"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Vie până la intrarea pe rod</w:t>
            </w:r>
          </w:p>
        </w:tc>
        <w:tc>
          <w:tcPr>
            <w:tcW w:w="4433" w:type="dxa"/>
            <w:vAlign w:val="center"/>
          </w:tcPr>
          <w:p w14:paraId="467701A4" w14:textId="77777777"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0</w:t>
            </w:r>
          </w:p>
        </w:tc>
        <w:tc>
          <w:tcPr>
            <w:tcW w:w="3969" w:type="dxa"/>
          </w:tcPr>
          <w:p w14:paraId="7AFCDB96" w14:textId="77777777" w:rsidR="00A068F3" w:rsidRPr="00A068F3" w:rsidRDefault="00A068F3" w:rsidP="0013296F">
            <w:pPr>
              <w:spacing w:after="0" w:line="240" w:lineRule="auto"/>
              <w:jc w:val="center"/>
              <w:rPr>
                <w:rFonts w:ascii="Times New Roman" w:hAnsi="Times New Roman" w:cs="Times New Roman"/>
                <w:b/>
                <w:bCs/>
                <w:sz w:val="16"/>
                <w:szCs w:val="16"/>
              </w:rPr>
            </w:pPr>
          </w:p>
          <w:p w14:paraId="5E86C698" w14:textId="3AF5990A"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0</w:t>
            </w:r>
          </w:p>
        </w:tc>
      </w:tr>
      <w:tr w:rsidR="00AA15AB" w:rsidRPr="0013296F" w14:paraId="5A811539" w14:textId="77777777" w:rsidTr="00036505">
        <w:tc>
          <w:tcPr>
            <w:tcW w:w="850" w:type="dxa"/>
          </w:tcPr>
          <w:p w14:paraId="35E86176"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6.</w:t>
            </w:r>
          </w:p>
        </w:tc>
        <w:tc>
          <w:tcPr>
            <w:tcW w:w="2055" w:type="dxa"/>
          </w:tcPr>
          <w:p w14:paraId="2EEFCD80"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Livadă pe rod alta decât cea prevăzută la nr. Crt. 6.1</w:t>
            </w:r>
          </w:p>
        </w:tc>
        <w:tc>
          <w:tcPr>
            <w:tcW w:w="4433" w:type="dxa"/>
            <w:vAlign w:val="center"/>
          </w:tcPr>
          <w:p w14:paraId="40AB74FA" w14:textId="77777777"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eastAsia="Times New Roman" w:hAnsi="Times New Roman" w:cs="Times New Roman"/>
                <w:b/>
                <w:bCs/>
                <w:noProof/>
                <w:sz w:val="24"/>
                <w:szCs w:val="24"/>
                <w:lang w:val="ro-RO"/>
              </w:rPr>
              <w:t>66,85</w:t>
            </w:r>
          </w:p>
        </w:tc>
        <w:tc>
          <w:tcPr>
            <w:tcW w:w="3969" w:type="dxa"/>
          </w:tcPr>
          <w:p w14:paraId="29D0AF1B" w14:textId="77777777" w:rsidR="00AA15AB" w:rsidRPr="00A068F3" w:rsidRDefault="00AA15AB" w:rsidP="0013296F">
            <w:pPr>
              <w:spacing w:after="0" w:line="240" w:lineRule="auto"/>
              <w:jc w:val="center"/>
              <w:rPr>
                <w:rFonts w:ascii="Times New Roman" w:hAnsi="Times New Roman" w:cs="Times New Roman"/>
                <w:b/>
                <w:bCs/>
                <w:sz w:val="16"/>
                <w:szCs w:val="16"/>
              </w:rPr>
            </w:pPr>
          </w:p>
          <w:p w14:paraId="7EA497F6" w14:textId="77777777" w:rsidR="00A068F3" w:rsidRDefault="00A068F3" w:rsidP="0013296F">
            <w:pPr>
              <w:spacing w:after="0" w:line="240" w:lineRule="auto"/>
              <w:jc w:val="center"/>
              <w:rPr>
                <w:rFonts w:ascii="Times New Roman" w:hAnsi="Times New Roman" w:cs="Times New Roman"/>
                <w:b/>
                <w:bCs/>
                <w:sz w:val="24"/>
                <w:szCs w:val="24"/>
              </w:rPr>
            </w:pPr>
          </w:p>
          <w:p w14:paraId="0CB36D9F" w14:textId="62E17724"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ro-RO"/>
              </w:rPr>
            </w:pPr>
            <w:r w:rsidRPr="00FB32F6">
              <w:rPr>
                <w:rFonts w:ascii="Times New Roman" w:hAnsi="Times New Roman" w:cs="Times New Roman"/>
                <w:b/>
                <w:bCs/>
                <w:sz w:val="24"/>
                <w:szCs w:val="24"/>
              </w:rPr>
              <w:t>76,08</w:t>
            </w:r>
          </w:p>
        </w:tc>
      </w:tr>
      <w:tr w:rsidR="00AA15AB" w:rsidRPr="0013296F" w14:paraId="4E512E3B" w14:textId="77777777" w:rsidTr="00036505">
        <w:tc>
          <w:tcPr>
            <w:tcW w:w="850" w:type="dxa"/>
          </w:tcPr>
          <w:p w14:paraId="251808D8"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6.1</w:t>
            </w:r>
          </w:p>
        </w:tc>
        <w:tc>
          <w:tcPr>
            <w:tcW w:w="2055" w:type="dxa"/>
          </w:tcPr>
          <w:p w14:paraId="261817D8"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Livadă până la intrarea pe rod</w:t>
            </w:r>
          </w:p>
        </w:tc>
        <w:tc>
          <w:tcPr>
            <w:tcW w:w="4433" w:type="dxa"/>
            <w:vAlign w:val="center"/>
          </w:tcPr>
          <w:p w14:paraId="055776FD" w14:textId="77777777"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0</w:t>
            </w:r>
          </w:p>
        </w:tc>
        <w:tc>
          <w:tcPr>
            <w:tcW w:w="3969" w:type="dxa"/>
          </w:tcPr>
          <w:p w14:paraId="0E6FC6F1" w14:textId="77777777" w:rsidR="00A068F3" w:rsidRPr="00A068F3" w:rsidRDefault="00A068F3" w:rsidP="00AA15AB">
            <w:pPr>
              <w:spacing w:after="0" w:line="240" w:lineRule="auto"/>
              <w:jc w:val="center"/>
              <w:rPr>
                <w:rFonts w:ascii="Times New Roman" w:hAnsi="Times New Roman" w:cs="Times New Roman"/>
                <w:b/>
                <w:bCs/>
                <w:sz w:val="16"/>
                <w:szCs w:val="16"/>
              </w:rPr>
            </w:pPr>
          </w:p>
          <w:p w14:paraId="077C8043" w14:textId="280622BF" w:rsidR="00AA15AB" w:rsidRPr="00FB32F6" w:rsidRDefault="00AA15AB" w:rsidP="00AA15AB">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0</w:t>
            </w:r>
          </w:p>
        </w:tc>
      </w:tr>
      <w:tr w:rsidR="00AA15AB" w:rsidRPr="0013296F" w14:paraId="49EF4EF4" w14:textId="77777777" w:rsidTr="00036505">
        <w:tc>
          <w:tcPr>
            <w:tcW w:w="850" w:type="dxa"/>
          </w:tcPr>
          <w:p w14:paraId="1B676780"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7.</w:t>
            </w:r>
          </w:p>
        </w:tc>
        <w:tc>
          <w:tcPr>
            <w:tcW w:w="2055" w:type="dxa"/>
          </w:tcPr>
          <w:p w14:paraId="68FA59B6"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Pădure sau alt teren cu vegetaţie forestieră cu excepţia celui prevăzut la nr. Crt.7</w:t>
            </w:r>
          </w:p>
        </w:tc>
        <w:tc>
          <w:tcPr>
            <w:tcW w:w="4433" w:type="dxa"/>
            <w:vAlign w:val="center"/>
          </w:tcPr>
          <w:p w14:paraId="67508E81" w14:textId="77777777"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eastAsia="Times New Roman" w:hAnsi="Times New Roman" w:cs="Times New Roman"/>
                <w:b/>
                <w:bCs/>
                <w:sz w:val="24"/>
                <w:szCs w:val="24"/>
              </w:rPr>
              <w:t>19,41</w:t>
            </w:r>
          </w:p>
        </w:tc>
        <w:tc>
          <w:tcPr>
            <w:tcW w:w="3969" w:type="dxa"/>
          </w:tcPr>
          <w:p w14:paraId="393F2591" w14:textId="77777777" w:rsidR="00AA15AB" w:rsidRPr="00051C55" w:rsidRDefault="00AA15AB" w:rsidP="0013296F">
            <w:pPr>
              <w:spacing w:after="0" w:line="240" w:lineRule="auto"/>
              <w:jc w:val="center"/>
              <w:rPr>
                <w:rFonts w:ascii="Times New Roman" w:hAnsi="Times New Roman" w:cs="Times New Roman"/>
                <w:b/>
                <w:bCs/>
                <w:sz w:val="20"/>
                <w:szCs w:val="20"/>
              </w:rPr>
            </w:pPr>
          </w:p>
          <w:p w14:paraId="469103A4" w14:textId="2C997B0B" w:rsidR="00AA15AB" w:rsidRPr="00051C55" w:rsidRDefault="00AA15AB" w:rsidP="0013296F">
            <w:pPr>
              <w:spacing w:after="0" w:line="240" w:lineRule="auto"/>
              <w:jc w:val="center"/>
              <w:rPr>
                <w:rFonts w:ascii="Times New Roman" w:hAnsi="Times New Roman" w:cs="Times New Roman"/>
                <w:b/>
                <w:bCs/>
                <w:sz w:val="20"/>
                <w:szCs w:val="20"/>
              </w:rPr>
            </w:pPr>
          </w:p>
          <w:p w14:paraId="17121583" w14:textId="77777777" w:rsidR="00A068F3" w:rsidRPr="00051C55" w:rsidRDefault="00A068F3" w:rsidP="0013296F">
            <w:pPr>
              <w:spacing w:after="0" w:line="240" w:lineRule="auto"/>
              <w:jc w:val="center"/>
              <w:rPr>
                <w:rFonts w:ascii="Times New Roman" w:hAnsi="Times New Roman" w:cs="Times New Roman"/>
                <w:b/>
                <w:bCs/>
                <w:sz w:val="20"/>
                <w:szCs w:val="20"/>
              </w:rPr>
            </w:pPr>
          </w:p>
          <w:p w14:paraId="1877E094" w14:textId="256A3466" w:rsidR="00AA15AB" w:rsidRPr="00FB32F6" w:rsidRDefault="00AA15AB" w:rsidP="00051C55">
            <w:pPr>
              <w:spacing w:after="0" w:line="240" w:lineRule="auto"/>
              <w:jc w:val="center"/>
              <w:rPr>
                <w:rFonts w:ascii="Times New Roman" w:eastAsia="Times New Roman" w:hAnsi="Times New Roman" w:cs="Times New Roman"/>
                <w:b/>
                <w:bCs/>
                <w:sz w:val="24"/>
                <w:szCs w:val="24"/>
              </w:rPr>
            </w:pPr>
            <w:r w:rsidRPr="00FB32F6">
              <w:rPr>
                <w:rFonts w:ascii="Times New Roman" w:hAnsi="Times New Roman" w:cs="Times New Roman"/>
                <w:b/>
                <w:bCs/>
                <w:sz w:val="24"/>
                <w:szCs w:val="24"/>
              </w:rPr>
              <w:t>22,09</w:t>
            </w:r>
          </w:p>
        </w:tc>
      </w:tr>
      <w:tr w:rsidR="00AA15AB" w:rsidRPr="0013296F" w14:paraId="5B02B748" w14:textId="77777777" w:rsidTr="00036505">
        <w:tc>
          <w:tcPr>
            <w:tcW w:w="850" w:type="dxa"/>
          </w:tcPr>
          <w:p w14:paraId="7CB4C186"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lastRenderedPageBreak/>
              <w:t>7.1</w:t>
            </w:r>
          </w:p>
        </w:tc>
        <w:tc>
          <w:tcPr>
            <w:tcW w:w="2055" w:type="dxa"/>
          </w:tcPr>
          <w:p w14:paraId="3D713E8C"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 xml:space="preserve">Pădure în vârstă de până la 20 ani şi pădure cu rol de protecţie  </w:t>
            </w:r>
          </w:p>
        </w:tc>
        <w:tc>
          <w:tcPr>
            <w:tcW w:w="4433" w:type="dxa"/>
            <w:vAlign w:val="center"/>
          </w:tcPr>
          <w:p w14:paraId="3C7946EB" w14:textId="77777777"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0</w:t>
            </w:r>
          </w:p>
        </w:tc>
        <w:tc>
          <w:tcPr>
            <w:tcW w:w="3969" w:type="dxa"/>
          </w:tcPr>
          <w:p w14:paraId="528E4DF0" w14:textId="77777777" w:rsidR="00AA15AB" w:rsidRPr="00FB32F6" w:rsidRDefault="00AA15AB" w:rsidP="0013296F">
            <w:pPr>
              <w:spacing w:after="0" w:line="240" w:lineRule="auto"/>
              <w:jc w:val="center"/>
              <w:rPr>
                <w:rFonts w:ascii="Times New Roman" w:hAnsi="Times New Roman" w:cs="Times New Roman"/>
                <w:b/>
                <w:bCs/>
                <w:sz w:val="24"/>
                <w:szCs w:val="24"/>
              </w:rPr>
            </w:pPr>
          </w:p>
          <w:p w14:paraId="13A278D8" w14:textId="6D0ACE04"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0</w:t>
            </w:r>
          </w:p>
        </w:tc>
      </w:tr>
      <w:tr w:rsidR="00AA15AB" w:rsidRPr="0013296F" w14:paraId="5F3D4721" w14:textId="77777777" w:rsidTr="00036505">
        <w:tc>
          <w:tcPr>
            <w:tcW w:w="850" w:type="dxa"/>
          </w:tcPr>
          <w:p w14:paraId="123E2392"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8.</w:t>
            </w:r>
          </w:p>
        </w:tc>
        <w:tc>
          <w:tcPr>
            <w:tcW w:w="2055" w:type="dxa"/>
          </w:tcPr>
          <w:p w14:paraId="74E7466B"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Teren cu apă , altul decât cel cu amenajări piscicole</w:t>
            </w:r>
          </w:p>
        </w:tc>
        <w:tc>
          <w:tcPr>
            <w:tcW w:w="4433" w:type="dxa"/>
            <w:vAlign w:val="center"/>
          </w:tcPr>
          <w:p w14:paraId="6785616B" w14:textId="77777777"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7,55</w:t>
            </w:r>
          </w:p>
        </w:tc>
        <w:tc>
          <w:tcPr>
            <w:tcW w:w="3969" w:type="dxa"/>
          </w:tcPr>
          <w:p w14:paraId="3B1BCB02" w14:textId="77777777" w:rsidR="00AA15AB" w:rsidRPr="00A068F3" w:rsidRDefault="00AA15AB" w:rsidP="0013296F">
            <w:pPr>
              <w:spacing w:after="0" w:line="240" w:lineRule="auto"/>
              <w:jc w:val="center"/>
              <w:rPr>
                <w:rFonts w:ascii="Times New Roman" w:hAnsi="Times New Roman" w:cs="Times New Roman"/>
                <w:b/>
                <w:bCs/>
                <w:sz w:val="16"/>
                <w:szCs w:val="16"/>
              </w:rPr>
            </w:pPr>
          </w:p>
          <w:p w14:paraId="3A1B21C7" w14:textId="77777777" w:rsidR="00A068F3" w:rsidRDefault="00A068F3" w:rsidP="0013296F">
            <w:pPr>
              <w:spacing w:after="0" w:line="240" w:lineRule="auto"/>
              <w:jc w:val="center"/>
              <w:rPr>
                <w:rFonts w:ascii="Times New Roman" w:hAnsi="Times New Roman" w:cs="Times New Roman"/>
                <w:b/>
                <w:bCs/>
                <w:sz w:val="24"/>
                <w:szCs w:val="24"/>
              </w:rPr>
            </w:pPr>
          </w:p>
          <w:p w14:paraId="02F72B1A" w14:textId="49256186"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8,59</w:t>
            </w:r>
          </w:p>
        </w:tc>
      </w:tr>
      <w:tr w:rsidR="00AA15AB" w:rsidRPr="0013296F" w14:paraId="4A1D46BF" w14:textId="77777777" w:rsidTr="00036505">
        <w:tc>
          <w:tcPr>
            <w:tcW w:w="850" w:type="dxa"/>
          </w:tcPr>
          <w:p w14:paraId="4CDEB028"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8.1</w:t>
            </w:r>
          </w:p>
        </w:tc>
        <w:tc>
          <w:tcPr>
            <w:tcW w:w="2055" w:type="dxa"/>
          </w:tcPr>
          <w:p w14:paraId="1618BFFB"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Teren cu amenajări piscicole</w:t>
            </w:r>
          </w:p>
        </w:tc>
        <w:tc>
          <w:tcPr>
            <w:tcW w:w="4433" w:type="dxa"/>
            <w:vAlign w:val="center"/>
          </w:tcPr>
          <w:p w14:paraId="4E89C4AB" w14:textId="77777777"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eastAsia="Times New Roman" w:hAnsi="Times New Roman" w:cs="Times New Roman"/>
                <w:b/>
                <w:bCs/>
                <w:sz w:val="24"/>
                <w:szCs w:val="24"/>
              </w:rPr>
              <w:t>38,82</w:t>
            </w:r>
          </w:p>
        </w:tc>
        <w:tc>
          <w:tcPr>
            <w:tcW w:w="3969" w:type="dxa"/>
          </w:tcPr>
          <w:p w14:paraId="290078FC" w14:textId="77777777" w:rsidR="00AA15AB" w:rsidRPr="00FB32F6" w:rsidRDefault="00AA15AB" w:rsidP="0013296F">
            <w:pPr>
              <w:spacing w:after="0" w:line="240" w:lineRule="auto"/>
              <w:jc w:val="center"/>
              <w:rPr>
                <w:rFonts w:ascii="Times New Roman" w:hAnsi="Times New Roman" w:cs="Times New Roman"/>
                <w:b/>
                <w:bCs/>
                <w:sz w:val="24"/>
                <w:szCs w:val="24"/>
              </w:rPr>
            </w:pPr>
          </w:p>
          <w:p w14:paraId="164AAEB6" w14:textId="599AF6F2" w:rsidR="00AA15AB" w:rsidRPr="00FB32F6" w:rsidRDefault="00AA15AB" w:rsidP="0013296F">
            <w:pPr>
              <w:spacing w:after="0" w:line="240" w:lineRule="auto"/>
              <w:jc w:val="center"/>
              <w:rPr>
                <w:rFonts w:ascii="Times New Roman" w:eastAsia="Times New Roman" w:hAnsi="Times New Roman" w:cs="Times New Roman"/>
                <w:b/>
                <w:bCs/>
                <w:sz w:val="24"/>
                <w:szCs w:val="24"/>
              </w:rPr>
            </w:pPr>
            <w:r w:rsidRPr="00FB32F6">
              <w:rPr>
                <w:rFonts w:ascii="Times New Roman" w:hAnsi="Times New Roman" w:cs="Times New Roman"/>
                <w:b/>
                <w:bCs/>
                <w:sz w:val="24"/>
                <w:szCs w:val="24"/>
              </w:rPr>
              <w:t>44,18</w:t>
            </w:r>
          </w:p>
        </w:tc>
      </w:tr>
      <w:tr w:rsidR="00AA15AB" w:rsidRPr="0013296F" w14:paraId="3E1366D0" w14:textId="77777777" w:rsidTr="00036505">
        <w:tc>
          <w:tcPr>
            <w:tcW w:w="850" w:type="dxa"/>
          </w:tcPr>
          <w:p w14:paraId="602FE3ED"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9.</w:t>
            </w:r>
          </w:p>
        </w:tc>
        <w:tc>
          <w:tcPr>
            <w:tcW w:w="2055" w:type="dxa"/>
          </w:tcPr>
          <w:p w14:paraId="2847F36F"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Drumuri şi căi ferate</w:t>
            </w:r>
          </w:p>
        </w:tc>
        <w:tc>
          <w:tcPr>
            <w:tcW w:w="4433" w:type="dxa"/>
          </w:tcPr>
          <w:p w14:paraId="6B52B839" w14:textId="77777777"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0</w:t>
            </w:r>
          </w:p>
        </w:tc>
        <w:tc>
          <w:tcPr>
            <w:tcW w:w="3969" w:type="dxa"/>
          </w:tcPr>
          <w:p w14:paraId="5F7246CF" w14:textId="5EB12860"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0</w:t>
            </w:r>
          </w:p>
        </w:tc>
      </w:tr>
      <w:tr w:rsidR="00AA15AB" w:rsidRPr="0013296F" w14:paraId="32038714" w14:textId="77777777" w:rsidTr="00036505">
        <w:tc>
          <w:tcPr>
            <w:tcW w:w="850" w:type="dxa"/>
          </w:tcPr>
          <w:p w14:paraId="095C1DD2" w14:textId="77777777" w:rsidR="00AA15AB" w:rsidRPr="0013296F" w:rsidRDefault="00AA15AB"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10.</w:t>
            </w:r>
          </w:p>
        </w:tc>
        <w:tc>
          <w:tcPr>
            <w:tcW w:w="2055" w:type="dxa"/>
          </w:tcPr>
          <w:p w14:paraId="2DF0B61D"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 xml:space="preserve"> Teren neproductiv</w:t>
            </w:r>
          </w:p>
        </w:tc>
        <w:tc>
          <w:tcPr>
            <w:tcW w:w="4433" w:type="dxa"/>
          </w:tcPr>
          <w:p w14:paraId="0687528D" w14:textId="77777777"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fr-FR"/>
              </w:rPr>
              <w:t>0</w:t>
            </w:r>
          </w:p>
        </w:tc>
        <w:tc>
          <w:tcPr>
            <w:tcW w:w="3969" w:type="dxa"/>
          </w:tcPr>
          <w:p w14:paraId="1076A0CD" w14:textId="442FC7E5" w:rsidR="00AA15AB" w:rsidRPr="00FB32F6" w:rsidRDefault="00AA15AB"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0</w:t>
            </w:r>
          </w:p>
        </w:tc>
      </w:tr>
    </w:tbl>
    <w:p w14:paraId="4C61E35B"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625BF2C6" w14:textId="77777777" w:rsidR="0013296F" w:rsidRPr="0013296F" w:rsidRDefault="0013296F" w:rsidP="0013296F">
      <w:pPr>
        <w:spacing w:after="0" w:line="240" w:lineRule="auto"/>
        <w:rPr>
          <w:rFonts w:ascii="Times New Roman" w:eastAsia="Times New Roman" w:hAnsi="Times New Roman" w:cs="Times New Roman"/>
          <w:noProof/>
          <w:sz w:val="24"/>
          <w:szCs w:val="24"/>
          <w:lang w:eastAsia="ro-RO"/>
        </w:rPr>
      </w:pPr>
    </w:p>
    <w:p w14:paraId="0FE5C411" w14:textId="77777777" w:rsidR="0013296F" w:rsidRDefault="0013296F" w:rsidP="0013296F">
      <w:pPr>
        <w:spacing w:after="0" w:line="240" w:lineRule="auto"/>
        <w:rPr>
          <w:rFonts w:ascii="Arial" w:eastAsia="Times New Roman" w:hAnsi="Arial" w:cs="Arial"/>
          <w:b/>
          <w:bCs/>
          <w:noProof/>
          <w:sz w:val="24"/>
          <w:szCs w:val="24"/>
          <w:lang w:val="es-ES"/>
        </w:rPr>
      </w:pPr>
    </w:p>
    <w:p w14:paraId="785D7648" w14:textId="77777777" w:rsidR="00AA15AB" w:rsidRPr="0013296F" w:rsidRDefault="00AA15AB" w:rsidP="0013296F">
      <w:pPr>
        <w:spacing w:after="0" w:line="240" w:lineRule="auto"/>
        <w:rPr>
          <w:rFonts w:ascii="Times New Roman" w:eastAsia="Times New Roman" w:hAnsi="Times New Roman" w:cs="Times New Roman"/>
          <w:noProof/>
          <w:sz w:val="24"/>
          <w:szCs w:val="24"/>
          <w:lang w:val="es-ES"/>
        </w:rPr>
      </w:pPr>
    </w:p>
    <w:p w14:paraId="7C9F8914" w14:textId="77777777" w:rsidR="0013296F" w:rsidRPr="0013296F" w:rsidRDefault="0013296F" w:rsidP="0013296F">
      <w:pPr>
        <w:keepNext/>
        <w:spacing w:before="240" w:after="60" w:line="240" w:lineRule="auto"/>
        <w:outlineLvl w:val="2"/>
        <w:rPr>
          <w:rFonts w:ascii="Arial" w:eastAsia="Times New Roman" w:hAnsi="Arial" w:cs="Arial"/>
          <w:b/>
          <w:bCs/>
          <w:noProof/>
          <w:sz w:val="24"/>
          <w:szCs w:val="24"/>
          <w:lang w:val="es-ES"/>
        </w:rPr>
      </w:pPr>
      <w:r w:rsidRPr="0013296F">
        <w:rPr>
          <w:rFonts w:ascii="Arial" w:eastAsia="Times New Roman" w:hAnsi="Arial" w:cs="Arial"/>
          <w:b/>
          <w:bCs/>
          <w:noProof/>
          <w:sz w:val="24"/>
          <w:szCs w:val="24"/>
          <w:lang w:val="es-ES"/>
        </w:rPr>
        <w:t xml:space="preserve">Art. 470 alin. 2    IMPOZIT ASUPRA MIJLOACELOR DE TRANSPORT  </w:t>
      </w:r>
    </w:p>
    <w:p w14:paraId="0F5ABA5B" w14:textId="77777777" w:rsidR="0013296F" w:rsidRPr="0013296F" w:rsidRDefault="0013296F"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Pentru mijloacele de transport cu tracţiune mecanică  :</w:t>
      </w:r>
    </w:p>
    <w:p w14:paraId="26ABF2BA" w14:textId="77777777" w:rsidR="0013296F" w:rsidRPr="0013296F" w:rsidRDefault="0013296F" w:rsidP="0013296F">
      <w:pPr>
        <w:spacing w:after="0" w:line="240" w:lineRule="auto"/>
        <w:rPr>
          <w:rFonts w:ascii="Times New Roman" w:eastAsia="Times New Roman" w:hAnsi="Times New Roman" w:cs="Times New Roman"/>
          <w:noProof/>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3980"/>
        <w:gridCol w:w="2418"/>
        <w:gridCol w:w="5704"/>
      </w:tblGrid>
      <w:tr w:rsidR="0013296F" w:rsidRPr="0013296F" w14:paraId="7DBF22A1" w14:textId="77777777" w:rsidTr="00E2710E">
        <w:trPr>
          <w:trHeight w:val="624"/>
        </w:trPr>
        <w:tc>
          <w:tcPr>
            <w:tcW w:w="738" w:type="dxa"/>
          </w:tcPr>
          <w:p w14:paraId="2D8B8FDB" w14:textId="77777777" w:rsidR="0013296F" w:rsidRPr="0013296F" w:rsidRDefault="0013296F"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Nr. Crt.</w:t>
            </w:r>
          </w:p>
        </w:tc>
        <w:tc>
          <w:tcPr>
            <w:tcW w:w="6511" w:type="dxa"/>
            <w:gridSpan w:val="2"/>
          </w:tcPr>
          <w:p w14:paraId="5E1A8692" w14:textId="77777777" w:rsidR="0013296F" w:rsidRPr="0013296F" w:rsidRDefault="0013296F"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rPr>
              <w:t>Nivelul  pt. a</w:t>
            </w:r>
            <w:r w:rsidR="00036505">
              <w:rPr>
                <w:rFonts w:ascii="Times New Roman" w:eastAsia="Times New Roman" w:hAnsi="Times New Roman" w:cs="Times New Roman"/>
                <w:b/>
                <w:bCs/>
                <w:noProof/>
                <w:sz w:val="24"/>
                <w:szCs w:val="24"/>
                <w:lang w:val="fr-FR"/>
              </w:rPr>
              <w:t>nul 2023</w:t>
            </w:r>
            <w:r w:rsidRPr="0013296F">
              <w:rPr>
                <w:rFonts w:ascii="Times New Roman" w:eastAsia="Times New Roman" w:hAnsi="Times New Roman" w:cs="Times New Roman"/>
                <w:b/>
                <w:bCs/>
                <w:noProof/>
                <w:sz w:val="24"/>
                <w:szCs w:val="24"/>
                <w:lang w:val="fr-FR"/>
              </w:rPr>
              <w:t xml:space="preserve">/lei/an/200 cm  sau </w:t>
            </w:r>
          </w:p>
          <w:p w14:paraId="3AA969DA" w14:textId="77777777" w:rsidR="0013296F" w:rsidRPr="0013296F" w:rsidRDefault="0013296F"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fracţiune-persone fizice şi persoane juridice</w:t>
            </w:r>
          </w:p>
        </w:tc>
        <w:tc>
          <w:tcPr>
            <w:tcW w:w="5814" w:type="dxa"/>
          </w:tcPr>
          <w:p w14:paraId="104EAFBB" w14:textId="27EC035D" w:rsidR="0013296F" w:rsidRPr="0013296F" w:rsidRDefault="0013296F"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rPr>
              <w:t>Nivelul  pt. a</w:t>
            </w:r>
            <w:r w:rsidR="00E6345E">
              <w:rPr>
                <w:rFonts w:ascii="Times New Roman" w:eastAsia="Times New Roman" w:hAnsi="Times New Roman" w:cs="Times New Roman"/>
                <w:b/>
                <w:bCs/>
                <w:noProof/>
                <w:sz w:val="24"/>
                <w:szCs w:val="24"/>
                <w:lang w:val="fr-FR"/>
              </w:rPr>
              <w:t>nul 2024</w:t>
            </w:r>
            <w:r w:rsidRPr="0013296F">
              <w:rPr>
                <w:rFonts w:ascii="Times New Roman" w:eastAsia="Times New Roman" w:hAnsi="Times New Roman" w:cs="Times New Roman"/>
                <w:b/>
                <w:bCs/>
                <w:noProof/>
                <w:sz w:val="24"/>
                <w:szCs w:val="24"/>
                <w:lang w:val="fr-FR"/>
              </w:rPr>
              <w:t xml:space="preserve">/lei/an/200 cm  sau </w:t>
            </w:r>
          </w:p>
          <w:p w14:paraId="35B8631D" w14:textId="77777777" w:rsidR="0013296F" w:rsidRPr="0013296F" w:rsidRDefault="0013296F"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fracţiune- persone fizice şi persoane juridice</w:t>
            </w:r>
          </w:p>
        </w:tc>
      </w:tr>
      <w:tr w:rsidR="0013296F" w:rsidRPr="0013296F" w14:paraId="1487D83B" w14:textId="77777777" w:rsidTr="00E2710E">
        <w:tc>
          <w:tcPr>
            <w:tcW w:w="7249" w:type="dxa"/>
            <w:gridSpan w:val="3"/>
          </w:tcPr>
          <w:p w14:paraId="28A06530" w14:textId="77777777" w:rsidR="0013296F" w:rsidRPr="0013296F" w:rsidRDefault="0013296F"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I. Vehicule înmatriculate (lei/200 cm sau fracţiune din aceasta)</w:t>
            </w:r>
          </w:p>
        </w:tc>
        <w:tc>
          <w:tcPr>
            <w:tcW w:w="5814" w:type="dxa"/>
          </w:tcPr>
          <w:p w14:paraId="2C56AF17" w14:textId="77777777" w:rsidR="0013296F" w:rsidRPr="0013296F" w:rsidRDefault="0013296F" w:rsidP="0013296F">
            <w:pPr>
              <w:spacing w:after="0" w:line="240" w:lineRule="auto"/>
              <w:rPr>
                <w:rFonts w:ascii="Times New Roman" w:eastAsia="Times New Roman" w:hAnsi="Times New Roman" w:cs="Times New Roman"/>
                <w:noProof/>
                <w:sz w:val="24"/>
                <w:szCs w:val="24"/>
              </w:rPr>
            </w:pPr>
          </w:p>
        </w:tc>
      </w:tr>
      <w:tr w:rsidR="00F116F9" w:rsidRPr="0013296F" w14:paraId="3FE40025" w14:textId="77777777" w:rsidTr="00FE2CC0">
        <w:tc>
          <w:tcPr>
            <w:tcW w:w="738" w:type="dxa"/>
          </w:tcPr>
          <w:p w14:paraId="3A7EFEDD"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1.</w:t>
            </w:r>
          </w:p>
        </w:tc>
        <w:tc>
          <w:tcPr>
            <w:tcW w:w="4050" w:type="dxa"/>
          </w:tcPr>
          <w:p w14:paraId="35043D4D" w14:textId="77777777" w:rsidR="00F116F9" w:rsidRPr="0013296F" w:rsidRDefault="00F116F9"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Motociclete, tricicluri , cvadricicluri şi autoturisme cu capacitate cilindrică de până la 1.600 cmc inclusiv  </w:t>
            </w:r>
          </w:p>
        </w:tc>
        <w:tc>
          <w:tcPr>
            <w:tcW w:w="2461" w:type="dxa"/>
            <w:vAlign w:val="center"/>
          </w:tcPr>
          <w:p w14:paraId="7EB084B7" w14:textId="77777777" w:rsidR="00F116F9" w:rsidRPr="00FB32F6" w:rsidRDefault="00F116F9"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ro-RO"/>
              </w:rPr>
              <w:t>9,70</w:t>
            </w:r>
          </w:p>
        </w:tc>
        <w:tc>
          <w:tcPr>
            <w:tcW w:w="5814" w:type="dxa"/>
          </w:tcPr>
          <w:p w14:paraId="43DC06C8" w14:textId="77777777" w:rsidR="00F116F9" w:rsidRPr="00FB32F6" w:rsidRDefault="00F116F9" w:rsidP="0013296F">
            <w:pPr>
              <w:spacing w:after="0" w:line="240" w:lineRule="auto"/>
              <w:jc w:val="center"/>
              <w:rPr>
                <w:rFonts w:ascii="Times New Roman" w:hAnsi="Times New Roman" w:cs="Times New Roman"/>
                <w:b/>
                <w:bCs/>
                <w:sz w:val="24"/>
                <w:szCs w:val="24"/>
              </w:rPr>
            </w:pPr>
          </w:p>
          <w:p w14:paraId="54E06733" w14:textId="4D27D7CE" w:rsidR="00F116F9" w:rsidRPr="00FB32F6" w:rsidRDefault="00F116F9"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11,04</w:t>
            </w:r>
          </w:p>
        </w:tc>
      </w:tr>
      <w:tr w:rsidR="00F116F9" w:rsidRPr="0013296F" w14:paraId="580F7C96" w14:textId="77777777" w:rsidTr="00FE2CC0">
        <w:tc>
          <w:tcPr>
            <w:tcW w:w="738" w:type="dxa"/>
          </w:tcPr>
          <w:p w14:paraId="28E66582"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2.</w:t>
            </w:r>
          </w:p>
        </w:tc>
        <w:tc>
          <w:tcPr>
            <w:tcW w:w="4050" w:type="dxa"/>
          </w:tcPr>
          <w:p w14:paraId="29D0EC71" w14:textId="77777777" w:rsidR="00F116F9" w:rsidRPr="0013296F" w:rsidRDefault="00F116F9"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Motociclete, tricicluri şi cvadricicluri cu capacitatea cilindrică de peste 1.600 cmc</w:t>
            </w:r>
          </w:p>
        </w:tc>
        <w:tc>
          <w:tcPr>
            <w:tcW w:w="2461" w:type="dxa"/>
            <w:vAlign w:val="center"/>
          </w:tcPr>
          <w:p w14:paraId="4F0B7814" w14:textId="77777777" w:rsidR="00F116F9" w:rsidRPr="00FB32F6" w:rsidRDefault="00F116F9"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ro-RO"/>
              </w:rPr>
              <w:t>10,78</w:t>
            </w:r>
          </w:p>
        </w:tc>
        <w:tc>
          <w:tcPr>
            <w:tcW w:w="5814" w:type="dxa"/>
          </w:tcPr>
          <w:p w14:paraId="6AFD019E" w14:textId="77777777" w:rsidR="00F116F9" w:rsidRPr="00FB32F6" w:rsidRDefault="00F116F9" w:rsidP="0013296F">
            <w:pPr>
              <w:spacing w:after="0" w:line="240" w:lineRule="auto"/>
              <w:jc w:val="center"/>
              <w:rPr>
                <w:rFonts w:ascii="Times New Roman" w:hAnsi="Times New Roman" w:cs="Times New Roman"/>
                <w:b/>
                <w:bCs/>
                <w:sz w:val="24"/>
                <w:szCs w:val="24"/>
              </w:rPr>
            </w:pPr>
          </w:p>
          <w:p w14:paraId="060A669E" w14:textId="78A9CD93" w:rsidR="00F116F9" w:rsidRPr="00FB32F6" w:rsidRDefault="00F116F9"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12,27</w:t>
            </w:r>
          </w:p>
        </w:tc>
      </w:tr>
      <w:tr w:rsidR="00F116F9" w:rsidRPr="0013296F" w14:paraId="366BEE42" w14:textId="77777777" w:rsidTr="00FE2CC0">
        <w:tc>
          <w:tcPr>
            <w:tcW w:w="738" w:type="dxa"/>
          </w:tcPr>
          <w:p w14:paraId="652B6161"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3.</w:t>
            </w:r>
          </w:p>
        </w:tc>
        <w:tc>
          <w:tcPr>
            <w:tcW w:w="4050" w:type="dxa"/>
          </w:tcPr>
          <w:p w14:paraId="4C43ACBD" w14:textId="77777777" w:rsidR="00F116F9" w:rsidRPr="0013296F" w:rsidRDefault="00F116F9"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Autoturisme cu capacitate cilindrică între 1601 cmc şi 2.000 cmc</w:t>
            </w:r>
          </w:p>
        </w:tc>
        <w:tc>
          <w:tcPr>
            <w:tcW w:w="2461" w:type="dxa"/>
            <w:vAlign w:val="center"/>
          </w:tcPr>
          <w:p w14:paraId="5B46BB14" w14:textId="77777777" w:rsidR="00F116F9" w:rsidRPr="00FB32F6" w:rsidRDefault="00F116F9"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ro-RO"/>
              </w:rPr>
              <w:t>21,57</w:t>
            </w:r>
          </w:p>
        </w:tc>
        <w:tc>
          <w:tcPr>
            <w:tcW w:w="5814" w:type="dxa"/>
          </w:tcPr>
          <w:p w14:paraId="7222FA4F" w14:textId="77777777" w:rsidR="00A068F3" w:rsidRPr="00A068F3" w:rsidRDefault="00A068F3" w:rsidP="0013296F">
            <w:pPr>
              <w:spacing w:after="0" w:line="240" w:lineRule="auto"/>
              <w:jc w:val="center"/>
              <w:rPr>
                <w:rFonts w:ascii="Times New Roman" w:hAnsi="Times New Roman" w:cs="Times New Roman"/>
                <w:b/>
                <w:bCs/>
                <w:sz w:val="10"/>
                <w:szCs w:val="10"/>
              </w:rPr>
            </w:pPr>
          </w:p>
          <w:p w14:paraId="4383E819" w14:textId="0365C429" w:rsidR="00F116F9" w:rsidRPr="00FB32F6" w:rsidRDefault="00F116F9"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24,55</w:t>
            </w:r>
          </w:p>
        </w:tc>
      </w:tr>
      <w:tr w:rsidR="00F116F9" w:rsidRPr="0013296F" w14:paraId="1BEB04EA" w14:textId="77777777" w:rsidTr="00FE2CC0">
        <w:tc>
          <w:tcPr>
            <w:tcW w:w="738" w:type="dxa"/>
          </w:tcPr>
          <w:p w14:paraId="65A03862"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4.</w:t>
            </w:r>
          </w:p>
        </w:tc>
        <w:tc>
          <w:tcPr>
            <w:tcW w:w="4050" w:type="dxa"/>
          </w:tcPr>
          <w:p w14:paraId="4EA002B5" w14:textId="77777777" w:rsidR="00F116F9" w:rsidRPr="0013296F" w:rsidRDefault="00F116F9"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Autoturisme cu capacitatea cilindrică între 2.001 cmc şi 2.600 cmc </w:t>
            </w:r>
          </w:p>
        </w:tc>
        <w:tc>
          <w:tcPr>
            <w:tcW w:w="2461" w:type="dxa"/>
            <w:vAlign w:val="center"/>
          </w:tcPr>
          <w:p w14:paraId="6B94C44D" w14:textId="77777777" w:rsidR="00F116F9" w:rsidRPr="00FB32F6" w:rsidRDefault="00F116F9"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eastAsia="Times New Roman" w:hAnsi="Times New Roman" w:cs="Times New Roman"/>
                <w:b/>
                <w:bCs/>
                <w:noProof/>
                <w:sz w:val="24"/>
                <w:szCs w:val="24"/>
                <w:lang w:val="ro-RO"/>
              </w:rPr>
              <w:t>85,18</w:t>
            </w:r>
          </w:p>
        </w:tc>
        <w:tc>
          <w:tcPr>
            <w:tcW w:w="5814" w:type="dxa"/>
          </w:tcPr>
          <w:p w14:paraId="31F0F14C" w14:textId="77777777" w:rsidR="00A068F3" w:rsidRPr="00A068F3" w:rsidRDefault="00A068F3" w:rsidP="0013296F">
            <w:pPr>
              <w:spacing w:after="0" w:line="240" w:lineRule="auto"/>
              <w:jc w:val="center"/>
              <w:rPr>
                <w:rFonts w:ascii="Times New Roman" w:hAnsi="Times New Roman" w:cs="Times New Roman"/>
                <w:b/>
                <w:bCs/>
                <w:sz w:val="10"/>
                <w:szCs w:val="10"/>
              </w:rPr>
            </w:pPr>
          </w:p>
          <w:p w14:paraId="453BA30D" w14:textId="4C77FB4F" w:rsidR="00F116F9" w:rsidRPr="00FB32F6" w:rsidRDefault="00F116F9" w:rsidP="0013296F">
            <w:pPr>
              <w:spacing w:after="0" w:line="240" w:lineRule="auto"/>
              <w:jc w:val="center"/>
              <w:rPr>
                <w:rFonts w:ascii="Times New Roman" w:eastAsia="Times New Roman" w:hAnsi="Times New Roman" w:cs="Times New Roman"/>
                <w:b/>
                <w:bCs/>
                <w:noProof/>
                <w:sz w:val="24"/>
                <w:szCs w:val="24"/>
                <w:lang w:val="fr-FR"/>
              </w:rPr>
            </w:pPr>
            <w:r w:rsidRPr="00FB32F6">
              <w:rPr>
                <w:rFonts w:ascii="Times New Roman" w:hAnsi="Times New Roman" w:cs="Times New Roman"/>
                <w:b/>
                <w:bCs/>
                <w:sz w:val="24"/>
                <w:szCs w:val="24"/>
              </w:rPr>
              <w:t>96,93</w:t>
            </w:r>
          </w:p>
        </w:tc>
      </w:tr>
      <w:tr w:rsidR="00F116F9" w:rsidRPr="0013296F" w14:paraId="5FA2755F" w14:textId="77777777" w:rsidTr="00FE2CC0">
        <w:tc>
          <w:tcPr>
            <w:tcW w:w="738" w:type="dxa"/>
          </w:tcPr>
          <w:p w14:paraId="22283AA9"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lastRenderedPageBreak/>
              <w:t>5.</w:t>
            </w:r>
          </w:p>
        </w:tc>
        <w:tc>
          <w:tcPr>
            <w:tcW w:w="4050" w:type="dxa"/>
          </w:tcPr>
          <w:p w14:paraId="7C5F1AF7" w14:textId="77777777" w:rsidR="00F116F9" w:rsidRPr="0013296F" w:rsidRDefault="00F116F9"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Autoturisme cu capacitatea cilindrică între 2.601 şi 3000 cmc inclusiv </w:t>
            </w:r>
          </w:p>
        </w:tc>
        <w:tc>
          <w:tcPr>
            <w:tcW w:w="2461" w:type="dxa"/>
            <w:vAlign w:val="center"/>
          </w:tcPr>
          <w:p w14:paraId="679A710F" w14:textId="77777777" w:rsidR="00F116F9" w:rsidRPr="001F0615" w:rsidRDefault="00F116F9"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ro-RO"/>
              </w:rPr>
              <w:t>171,45</w:t>
            </w:r>
          </w:p>
        </w:tc>
        <w:tc>
          <w:tcPr>
            <w:tcW w:w="5814" w:type="dxa"/>
          </w:tcPr>
          <w:p w14:paraId="1912B6E4" w14:textId="77777777" w:rsidR="00A068F3" w:rsidRPr="00A068F3" w:rsidRDefault="00A068F3" w:rsidP="00F116F9">
            <w:pPr>
              <w:spacing w:after="0" w:line="240" w:lineRule="auto"/>
              <w:jc w:val="center"/>
              <w:rPr>
                <w:rFonts w:ascii="Times New Roman" w:hAnsi="Times New Roman" w:cs="Times New Roman"/>
                <w:b/>
                <w:bCs/>
                <w:sz w:val="10"/>
                <w:szCs w:val="10"/>
              </w:rPr>
            </w:pPr>
          </w:p>
          <w:p w14:paraId="2AF04C0E" w14:textId="42E9A95A" w:rsidR="00F116F9" w:rsidRPr="001F0615" w:rsidRDefault="00F116F9" w:rsidP="00F116F9">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195,11</w:t>
            </w:r>
          </w:p>
        </w:tc>
      </w:tr>
      <w:tr w:rsidR="00F116F9" w:rsidRPr="0013296F" w14:paraId="29AF3352" w14:textId="77777777" w:rsidTr="00FE2CC0">
        <w:tc>
          <w:tcPr>
            <w:tcW w:w="738" w:type="dxa"/>
          </w:tcPr>
          <w:p w14:paraId="767DB7DE"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6.</w:t>
            </w:r>
          </w:p>
        </w:tc>
        <w:tc>
          <w:tcPr>
            <w:tcW w:w="4050" w:type="dxa"/>
          </w:tcPr>
          <w:p w14:paraId="5003B13D" w14:textId="77777777" w:rsidR="00F116F9" w:rsidRPr="0013296F" w:rsidRDefault="00F116F9"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Autoturisma cu capacitate cilindrică de peste 3.001 cmc</w:t>
            </w:r>
          </w:p>
        </w:tc>
        <w:tc>
          <w:tcPr>
            <w:tcW w:w="2461" w:type="dxa"/>
            <w:vAlign w:val="center"/>
          </w:tcPr>
          <w:p w14:paraId="38B35916" w14:textId="77777777"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lang w:val="ro-RO"/>
              </w:rPr>
              <w:t>345,06</w:t>
            </w:r>
          </w:p>
        </w:tc>
        <w:tc>
          <w:tcPr>
            <w:tcW w:w="5814" w:type="dxa"/>
          </w:tcPr>
          <w:p w14:paraId="3D274B38" w14:textId="77777777" w:rsidR="00A068F3" w:rsidRPr="00A068F3" w:rsidRDefault="00A068F3" w:rsidP="0013296F">
            <w:pPr>
              <w:spacing w:after="0" w:line="240" w:lineRule="auto"/>
              <w:jc w:val="center"/>
              <w:rPr>
                <w:rFonts w:ascii="Times New Roman" w:hAnsi="Times New Roman" w:cs="Times New Roman"/>
                <w:b/>
                <w:bCs/>
                <w:sz w:val="10"/>
                <w:szCs w:val="10"/>
              </w:rPr>
            </w:pPr>
          </w:p>
          <w:p w14:paraId="536D785C" w14:textId="7DFF1075"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392,68</w:t>
            </w:r>
          </w:p>
        </w:tc>
      </w:tr>
      <w:tr w:rsidR="00F116F9" w:rsidRPr="0013296F" w14:paraId="744D51F2" w14:textId="77777777" w:rsidTr="00FE2CC0">
        <w:tc>
          <w:tcPr>
            <w:tcW w:w="738" w:type="dxa"/>
          </w:tcPr>
          <w:p w14:paraId="415098B8"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7.</w:t>
            </w:r>
          </w:p>
        </w:tc>
        <w:tc>
          <w:tcPr>
            <w:tcW w:w="4050" w:type="dxa"/>
          </w:tcPr>
          <w:p w14:paraId="4BFFB312" w14:textId="77777777" w:rsidR="00F116F9" w:rsidRPr="0013296F" w:rsidRDefault="00F116F9"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Autobuze , autocare, microbuze</w:t>
            </w:r>
          </w:p>
        </w:tc>
        <w:tc>
          <w:tcPr>
            <w:tcW w:w="2461" w:type="dxa"/>
            <w:vAlign w:val="center"/>
          </w:tcPr>
          <w:p w14:paraId="2B85866B" w14:textId="77777777"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lang w:val="ro-RO"/>
              </w:rPr>
              <w:t>28,04</w:t>
            </w:r>
          </w:p>
        </w:tc>
        <w:tc>
          <w:tcPr>
            <w:tcW w:w="5814" w:type="dxa"/>
          </w:tcPr>
          <w:p w14:paraId="3C827849" w14:textId="7BA0932B"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31,91</w:t>
            </w:r>
          </w:p>
        </w:tc>
      </w:tr>
      <w:tr w:rsidR="00F116F9" w:rsidRPr="0013296F" w14:paraId="2794A7DF" w14:textId="77777777" w:rsidTr="00FE2CC0">
        <w:tc>
          <w:tcPr>
            <w:tcW w:w="738" w:type="dxa"/>
          </w:tcPr>
          <w:p w14:paraId="554DB16A"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8.</w:t>
            </w:r>
          </w:p>
        </w:tc>
        <w:tc>
          <w:tcPr>
            <w:tcW w:w="4050" w:type="dxa"/>
          </w:tcPr>
          <w:p w14:paraId="209C1D21" w14:textId="77777777" w:rsidR="00F116F9" w:rsidRPr="0013296F" w:rsidRDefault="00F116F9"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 xml:space="preserve">Alte vehicule cu tracţiune mecanică cu masa totală maximă autorizată de până la 12 tone , inclusiv </w:t>
            </w:r>
          </w:p>
        </w:tc>
        <w:tc>
          <w:tcPr>
            <w:tcW w:w="2461" w:type="dxa"/>
            <w:vAlign w:val="center"/>
          </w:tcPr>
          <w:p w14:paraId="20164ADD" w14:textId="77777777"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lang w:val="ro-RO"/>
              </w:rPr>
              <w:t>34,50</w:t>
            </w:r>
          </w:p>
        </w:tc>
        <w:tc>
          <w:tcPr>
            <w:tcW w:w="5814" w:type="dxa"/>
          </w:tcPr>
          <w:p w14:paraId="0733F7DF" w14:textId="77777777" w:rsidR="00F116F9" w:rsidRPr="001F0615" w:rsidRDefault="00F116F9" w:rsidP="0013296F">
            <w:pPr>
              <w:spacing w:after="0" w:line="240" w:lineRule="auto"/>
              <w:jc w:val="center"/>
              <w:rPr>
                <w:rFonts w:ascii="Times New Roman" w:hAnsi="Times New Roman" w:cs="Times New Roman"/>
                <w:b/>
                <w:bCs/>
                <w:sz w:val="24"/>
                <w:szCs w:val="24"/>
              </w:rPr>
            </w:pPr>
          </w:p>
          <w:p w14:paraId="1242CBE4" w14:textId="0A411D9C"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39,26</w:t>
            </w:r>
          </w:p>
        </w:tc>
      </w:tr>
      <w:tr w:rsidR="00F116F9" w:rsidRPr="0013296F" w14:paraId="3ECDB806" w14:textId="77777777" w:rsidTr="00E2710E">
        <w:tc>
          <w:tcPr>
            <w:tcW w:w="738" w:type="dxa"/>
          </w:tcPr>
          <w:p w14:paraId="0CF8D8C7"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9.</w:t>
            </w:r>
          </w:p>
        </w:tc>
        <w:tc>
          <w:tcPr>
            <w:tcW w:w="4050" w:type="dxa"/>
          </w:tcPr>
          <w:p w14:paraId="41A0F7B3" w14:textId="77777777" w:rsidR="00F116F9" w:rsidRPr="0013296F" w:rsidRDefault="00F116F9"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Tractoare înmatriculate</w:t>
            </w:r>
          </w:p>
        </w:tc>
        <w:tc>
          <w:tcPr>
            <w:tcW w:w="2461" w:type="dxa"/>
          </w:tcPr>
          <w:p w14:paraId="574B6AB6" w14:textId="77777777"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lang w:val="ro-RO"/>
              </w:rPr>
              <w:t>21,57</w:t>
            </w:r>
          </w:p>
        </w:tc>
        <w:tc>
          <w:tcPr>
            <w:tcW w:w="5814" w:type="dxa"/>
          </w:tcPr>
          <w:p w14:paraId="0349BC69" w14:textId="2140B59C" w:rsidR="00F116F9" w:rsidRPr="001F0615" w:rsidRDefault="00F116F9" w:rsidP="00F116F9">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24,55</w:t>
            </w:r>
          </w:p>
        </w:tc>
      </w:tr>
      <w:tr w:rsidR="0013296F" w:rsidRPr="0013296F" w14:paraId="47F68C45" w14:textId="77777777" w:rsidTr="00E2710E">
        <w:tc>
          <w:tcPr>
            <w:tcW w:w="7249" w:type="dxa"/>
            <w:gridSpan w:val="3"/>
          </w:tcPr>
          <w:p w14:paraId="75199AA4" w14:textId="77777777" w:rsidR="0013296F" w:rsidRPr="0013296F" w:rsidRDefault="0013296F" w:rsidP="0013296F">
            <w:pPr>
              <w:spacing w:after="0" w:line="240" w:lineRule="auto"/>
              <w:jc w:val="both"/>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 xml:space="preserve">II.  Vehicule înregistrate </w:t>
            </w:r>
          </w:p>
        </w:tc>
        <w:tc>
          <w:tcPr>
            <w:tcW w:w="5814" w:type="dxa"/>
          </w:tcPr>
          <w:p w14:paraId="724E7BF6" w14:textId="77777777" w:rsidR="0013296F" w:rsidRPr="001F0615" w:rsidRDefault="0013296F" w:rsidP="0013296F">
            <w:pPr>
              <w:spacing w:after="0" w:line="240" w:lineRule="auto"/>
              <w:jc w:val="both"/>
              <w:rPr>
                <w:rFonts w:ascii="Times New Roman" w:eastAsia="Times New Roman" w:hAnsi="Times New Roman" w:cs="Times New Roman"/>
                <w:b/>
                <w:bCs/>
                <w:noProof/>
                <w:sz w:val="24"/>
                <w:szCs w:val="24"/>
              </w:rPr>
            </w:pPr>
          </w:p>
        </w:tc>
      </w:tr>
      <w:tr w:rsidR="0013296F" w:rsidRPr="0013296F" w14:paraId="0E1B1BEA" w14:textId="77777777" w:rsidTr="00E2710E">
        <w:tc>
          <w:tcPr>
            <w:tcW w:w="738" w:type="dxa"/>
          </w:tcPr>
          <w:p w14:paraId="58700F4D" w14:textId="77777777" w:rsidR="0013296F" w:rsidRPr="0013296F" w:rsidRDefault="0013296F"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1.</w:t>
            </w:r>
          </w:p>
        </w:tc>
        <w:tc>
          <w:tcPr>
            <w:tcW w:w="4050" w:type="dxa"/>
          </w:tcPr>
          <w:p w14:paraId="5E07EDD0" w14:textId="77777777" w:rsidR="0013296F" w:rsidRPr="0013296F" w:rsidRDefault="0013296F"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Vehicule cu capacitate cilindrică</w:t>
            </w:r>
          </w:p>
        </w:tc>
        <w:tc>
          <w:tcPr>
            <w:tcW w:w="2461" w:type="dxa"/>
          </w:tcPr>
          <w:p w14:paraId="713B3387" w14:textId="77777777" w:rsidR="0013296F" w:rsidRPr="0013296F" w:rsidRDefault="0013296F"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Lei /200 cm</w:t>
            </w:r>
          </w:p>
        </w:tc>
        <w:tc>
          <w:tcPr>
            <w:tcW w:w="5814" w:type="dxa"/>
          </w:tcPr>
          <w:p w14:paraId="0734C2A0" w14:textId="77777777" w:rsidR="0013296F" w:rsidRPr="001F0615" w:rsidRDefault="0013296F" w:rsidP="0013296F">
            <w:pPr>
              <w:spacing w:after="0" w:line="240" w:lineRule="auto"/>
              <w:jc w:val="center"/>
              <w:rPr>
                <w:rFonts w:ascii="Times New Roman" w:eastAsia="Times New Roman" w:hAnsi="Times New Roman" w:cs="Times New Roman"/>
                <w:b/>
                <w:bCs/>
                <w:noProof/>
                <w:sz w:val="24"/>
                <w:szCs w:val="24"/>
              </w:rPr>
            </w:pPr>
          </w:p>
        </w:tc>
      </w:tr>
      <w:tr w:rsidR="00F116F9" w:rsidRPr="0013296F" w14:paraId="43EFF12C" w14:textId="77777777" w:rsidTr="00FE2CC0">
        <w:tc>
          <w:tcPr>
            <w:tcW w:w="738" w:type="dxa"/>
          </w:tcPr>
          <w:p w14:paraId="410AA4CB"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1.1.</w:t>
            </w:r>
          </w:p>
        </w:tc>
        <w:tc>
          <w:tcPr>
            <w:tcW w:w="4050" w:type="dxa"/>
          </w:tcPr>
          <w:p w14:paraId="5060CFD8" w14:textId="77777777" w:rsidR="00F116F9" w:rsidRPr="0013296F" w:rsidRDefault="00F116F9"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Vehicule înregistrate cu capacitate cilindrică &lt; 4.800 cm</w:t>
            </w:r>
          </w:p>
        </w:tc>
        <w:tc>
          <w:tcPr>
            <w:tcW w:w="2461" w:type="dxa"/>
            <w:vAlign w:val="center"/>
          </w:tcPr>
          <w:p w14:paraId="2D1271FA" w14:textId="77777777"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rPr>
              <w:t xml:space="preserve">4,31               </w:t>
            </w:r>
          </w:p>
        </w:tc>
        <w:tc>
          <w:tcPr>
            <w:tcW w:w="5814" w:type="dxa"/>
          </w:tcPr>
          <w:p w14:paraId="14C23F8B" w14:textId="77777777" w:rsidR="00A068F3" w:rsidRPr="00A068F3" w:rsidRDefault="00A068F3" w:rsidP="00F116F9">
            <w:pPr>
              <w:spacing w:after="0" w:line="240" w:lineRule="auto"/>
              <w:jc w:val="center"/>
              <w:rPr>
                <w:rFonts w:ascii="Times New Roman" w:hAnsi="Times New Roman" w:cs="Times New Roman"/>
                <w:b/>
                <w:bCs/>
                <w:sz w:val="10"/>
                <w:szCs w:val="10"/>
              </w:rPr>
            </w:pPr>
          </w:p>
          <w:p w14:paraId="37AB5BDD" w14:textId="277D80C8" w:rsidR="00F116F9" w:rsidRPr="001F0615" w:rsidRDefault="00F116F9" w:rsidP="00F116F9">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4,90</w:t>
            </w:r>
          </w:p>
        </w:tc>
      </w:tr>
      <w:tr w:rsidR="00F116F9" w:rsidRPr="0013296F" w14:paraId="22837A0B" w14:textId="77777777" w:rsidTr="00FE2CC0">
        <w:tc>
          <w:tcPr>
            <w:tcW w:w="738" w:type="dxa"/>
          </w:tcPr>
          <w:p w14:paraId="6703EE30"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1.2.</w:t>
            </w:r>
          </w:p>
        </w:tc>
        <w:tc>
          <w:tcPr>
            <w:tcW w:w="4050" w:type="dxa"/>
          </w:tcPr>
          <w:p w14:paraId="1CD59309" w14:textId="77777777" w:rsidR="00F116F9" w:rsidRPr="0013296F" w:rsidRDefault="00F116F9"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 xml:space="preserve">Vehicule înregistrate cu capacitate cilindrică &gt;4.800 cm </w:t>
            </w:r>
          </w:p>
        </w:tc>
        <w:tc>
          <w:tcPr>
            <w:tcW w:w="2461" w:type="dxa"/>
            <w:vAlign w:val="center"/>
          </w:tcPr>
          <w:p w14:paraId="487693D0" w14:textId="77777777"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lang w:val="ro-RO"/>
              </w:rPr>
              <w:t>7,55</w:t>
            </w:r>
          </w:p>
        </w:tc>
        <w:tc>
          <w:tcPr>
            <w:tcW w:w="5814" w:type="dxa"/>
          </w:tcPr>
          <w:p w14:paraId="25796F41" w14:textId="77777777" w:rsidR="00A068F3" w:rsidRPr="00A068F3" w:rsidRDefault="00A068F3" w:rsidP="00F116F9">
            <w:pPr>
              <w:spacing w:after="0" w:line="240" w:lineRule="auto"/>
              <w:jc w:val="center"/>
              <w:rPr>
                <w:rFonts w:ascii="Times New Roman" w:hAnsi="Times New Roman" w:cs="Times New Roman"/>
                <w:b/>
                <w:bCs/>
                <w:sz w:val="10"/>
                <w:szCs w:val="10"/>
              </w:rPr>
            </w:pPr>
          </w:p>
          <w:p w14:paraId="081180B6" w14:textId="7B0C6486" w:rsidR="00F116F9" w:rsidRPr="001F0615" w:rsidRDefault="00F116F9" w:rsidP="00F116F9">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8,59</w:t>
            </w:r>
          </w:p>
        </w:tc>
      </w:tr>
      <w:tr w:rsidR="00F116F9" w:rsidRPr="0013296F" w14:paraId="4E14B829" w14:textId="77777777" w:rsidTr="00FE2CC0">
        <w:tc>
          <w:tcPr>
            <w:tcW w:w="738" w:type="dxa"/>
          </w:tcPr>
          <w:p w14:paraId="28EDCD1E" w14:textId="77777777" w:rsidR="00F116F9" w:rsidRPr="0013296F" w:rsidRDefault="00F116F9" w:rsidP="0013296F">
            <w:pPr>
              <w:spacing w:after="0" w:line="240" w:lineRule="auto"/>
              <w:jc w:val="center"/>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2.</w:t>
            </w:r>
          </w:p>
        </w:tc>
        <w:tc>
          <w:tcPr>
            <w:tcW w:w="4050" w:type="dxa"/>
          </w:tcPr>
          <w:p w14:paraId="45E2B890" w14:textId="77777777" w:rsidR="00F116F9" w:rsidRPr="0013296F" w:rsidRDefault="00F116F9" w:rsidP="0013296F">
            <w:pPr>
              <w:spacing w:after="0" w:line="240" w:lineRule="auto"/>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 xml:space="preserve">Vehicule fără capacitate cilindrică evidenţiată </w:t>
            </w:r>
          </w:p>
        </w:tc>
        <w:tc>
          <w:tcPr>
            <w:tcW w:w="2461" w:type="dxa"/>
            <w:vAlign w:val="center"/>
          </w:tcPr>
          <w:p w14:paraId="25CF3CCA" w14:textId="77777777" w:rsidR="00F116F9" w:rsidRPr="001F0615" w:rsidRDefault="00F116F9"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lang w:val="ro-RO"/>
              </w:rPr>
              <w:t>118,62</w:t>
            </w:r>
          </w:p>
        </w:tc>
        <w:tc>
          <w:tcPr>
            <w:tcW w:w="5814" w:type="dxa"/>
          </w:tcPr>
          <w:p w14:paraId="2C95E907" w14:textId="77777777" w:rsidR="00A068F3" w:rsidRPr="00A068F3" w:rsidRDefault="00A068F3" w:rsidP="00F116F9">
            <w:pPr>
              <w:spacing w:after="0" w:line="240" w:lineRule="auto"/>
              <w:jc w:val="center"/>
              <w:rPr>
                <w:rFonts w:ascii="Times New Roman" w:hAnsi="Times New Roman" w:cs="Times New Roman"/>
                <w:b/>
                <w:bCs/>
                <w:sz w:val="10"/>
                <w:szCs w:val="10"/>
              </w:rPr>
            </w:pPr>
          </w:p>
          <w:p w14:paraId="1A5BC802" w14:textId="3EADCCC8" w:rsidR="00F116F9" w:rsidRPr="001F0615" w:rsidRDefault="00F116F9" w:rsidP="00F116F9">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134,99</w:t>
            </w:r>
          </w:p>
        </w:tc>
      </w:tr>
    </w:tbl>
    <w:p w14:paraId="0BE9E905" w14:textId="77777777" w:rsidR="0013296F" w:rsidRPr="0013296F" w:rsidRDefault="0013296F" w:rsidP="0013296F">
      <w:pPr>
        <w:spacing w:after="0" w:line="240" w:lineRule="auto"/>
        <w:rPr>
          <w:rFonts w:ascii="Times New Roman" w:eastAsia="Times New Roman" w:hAnsi="Times New Roman" w:cs="Times New Roman"/>
          <w:b/>
          <w:noProof/>
          <w:sz w:val="24"/>
          <w:szCs w:val="24"/>
        </w:rPr>
      </w:pPr>
    </w:p>
    <w:p w14:paraId="279D1C6A" w14:textId="77777777" w:rsidR="0013296F" w:rsidRPr="0013296F" w:rsidRDefault="0013296F" w:rsidP="0013296F">
      <w:pPr>
        <w:spacing w:after="0" w:line="240" w:lineRule="auto"/>
        <w:rPr>
          <w:rFonts w:ascii="Times New Roman" w:eastAsia="Times New Roman" w:hAnsi="Times New Roman" w:cs="Times New Roman"/>
          <w:b/>
          <w:noProof/>
          <w:sz w:val="24"/>
          <w:szCs w:val="24"/>
        </w:rPr>
      </w:pPr>
      <w:r w:rsidRPr="0013296F">
        <w:rPr>
          <w:rFonts w:ascii="Times New Roman" w:eastAsia="Times New Roman" w:hAnsi="Times New Roman" w:cs="Times New Roman"/>
          <w:b/>
          <w:noProof/>
          <w:sz w:val="24"/>
          <w:szCs w:val="24"/>
        </w:rPr>
        <w:t xml:space="preserve">Art. 470 alin. 3 . </w:t>
      </w:r>
    </w:p>
    <w:p w14:paraId="5157DFCE" w14:textId="77777777" w:rsidR="0013296F" w:rsidRPr="0013296F" w:rsidRDefault="0013296F"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-Impozitul pe mijloacele de transport hibride, nepoluante se reduce cu 90%</w:t>
      </w:r>
    </w:p>
    <w:p w14:paraId="3331BEC0" w14:textId="77777777" w:rsidR="0013296F" w:rsidRPr="0013296F" w:rsidRDefault="0013296F" w:rsidP="0013296F">
      <w:pPr>
        <w:spacing w:after="0" w:line="240" w:lineRule="auto"/>
        <w:rPr>
          <w:rFonts w:ascii="Times New Roman" w:eastAsia="Times New Roman" w:hAnsi="Times New Roman" w:cs="Times New Roman"/>
          <w:b/>
          <w:noProof/>
          <w:sz w:val="24"/>
          <w:szCs w:val="24"/>
        </w:rPr>
      </w:pPr>
      <w:r w:rsidRPr="0013296F">
        <w:rPr>
          <w:rFonts w:ascii="Times New Roman" w:eastAsia="Times New Roman" w:hAnsi="Times New Roman" w:cs="Times New Roman"/>
          <w:b/>
          <w:noProof/>
          <w:sz w:val="24"/>
          <w:szCs w:val="24"/>
        </w:rPr>
        <w:t>Art. 470 alin. 4</w:t>
      </w:r>
    </w:p>
    <w:p w14:paraId="166F8838" w14:textId="77777777" w:rsidR="0013296F" w:rsidRPr="0013296F" w:rsidRDefault="0013296F" w:rsidP="0013296F">
      <w:pPr>
        <w:spacing w:after="0" w:line="240" w:lineRule="auto"/>
        <w:rPr>
          <w:rFonts w:ascii="Times New Roman" w:eastAsia="Times New Roman" w:hAnsi="Times New Roman" w:cs="Times New Roman"/>
          <w:noProof/>
          <w:sz w:val="24"/>
          <w:szCs w:val="24"/>
        </w:rPr>
      </w:pPr>
      <w:r w:rsidRPr="0013296F">
        <w:rPr>
          <w:rFonts w:ascii="Times New Roman" w:eastAsia="Times New Roman" w:hAnsi="Times New Roman" w:cs="Times New Roman"/>
          <w:noProof/>
          <w:sz w:val="24"/>
          <w:szCs w:val="24"/>
        </w:rPr>
        <w:tab/>
        <w:t xml:space="preserve">Împzitul pentru un ataş este de 50% din impozitul pentru motocicletele respective </w:t>
      </w:r>
    </w:p>
    <w:p w14:paraId="4FC99639" w14:textId="77777777" w:rsidR="0013296F" w:rsidRPr="0013296F" w:rsidRDefault="0013296F" w:rsidP="0013296F">
      <w:pPr>
        <w:keepNext/>
        <w:spacing w:after="0" w:line="240" w:lineRule="auto"/>
        <w:outlineLvl w:val="3"/>
        <w:rPr>
          <w:rFonts w:ascii="Times New Roman" w:eastAsia="Times New Roman" w:hAnsi="Times New Roman" w:cs="Times New Roman"/>
          <w:b/>
          <w:bCs/>
          <w:noProof/>
          <w:sz w:val="24"/>
          <w:szCs w:val="24"/>
          <w:lang w:val="ro-RO"/>
        </w:rPr>
      </w:pPr>
      <w:r w:rsidRPr="0013296F">
        <w:rPr>
          <w:rFonts w:ascii="Times New Roman" w:eastAsia="Times New Roman" w:hAnsi="Times New Roman" w:cs="Times New Roman"/>
          <w:b/>
          <w:bCs/>
          <w:noProof/>
          <w:sz w:val="24"/>
          <w:szCs w:val="24"/>
          <w:lang w:val="ro-RO"/>
        </w:rPr>
        <w:t>Art. 470 alin. 5</w:t>
      </w:r>
    </w:p>
    <w:p w14:paraId="0394E64C"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Autovehicule de transport marfă cu masa  totală  maximă autorizată egală sau mai mare de 12 tone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089"/>
        <w:gridCol w:w="2488"/>
        <w:gridCol w:w="3097"/>
        <w:gridCol w:w="3197"/>
      </w:tblGrid>
      <w:tr w:rsidR="004F09A1" w:rsidRPr="0013296F" w14:paraId="76F1BE72" w14:textId="77777777" w:rsidTr="00C81A77">
        <w:tc>
          <w:tcPr>
            <w:tcW w:w="1991" w:type="dxa"/>
            <w:vMerge w:val="restart"/>
            <w:vAlign w:val="center"/>
          </w:tcPr>
          <w:p w14:paraId="0253A012" w14:textId="77777777" w:rsidR="004F09A1" w:rsidRPr="0013296F" w:rsidRDefault="004F09A1"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Numărul de axe şi greutatea brută încărcată maximă admisă</w:t>
            </w:r>
          </w:p>
        </w:tc>
        <w:tc>
          <w:tcPr>
            <w:tcW w:w="4638" w:type="dxa"/>
            <w:gridSpan w:val="2"/>
            <w:vAlign w:val="center"/>
          </w:tcPr>
          <w:p w14:paraId="5D307754" w14:textId="77777777" w:rsidR="004F09A1" w:rsidRPr="0013296F" w:rsidRDefault="004F09A1"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Impozitul (în lei /an) /2023</w:t>
            </w:r>
          </w:p>
        </w:tc>
        <w:tc>
          <w:tcPr>
            <w:tcW w:w="6410" w:type="dxa"/>
            <w:gridSpan w:val="2"/>
          </w:tcPr>
          <w:p w14:paraId="275EB27A" w14:textId="6F18DEEB" w:rsidR="004F09A1" w:rsidRPr="0013296F" w:rsidRDefault="00E6345E" w:rsidP="0013296F">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Impozitul (în lei /an) /2024</w:t>
            </w:r>
          </w:p>
        </w:tc>
      </w:tr>
      <w:tr w:rsidR="004F09A1" w:rsidRPr="0013296F" w14:paraId="0769C35B" w14:textId="77777777" w:rsidTr="00C81A77">
        <w:tc>
          <w:tcPr>
            <w:tcW w:w="1991" w:type="dxa"/>
            <w:vMerge/>
          </w:tcPr>
          <w:p w14:paraId="33240A3C" w14:textId="77777777" w:rsidR="004F09A1" w:rsidRPr="0013296F" w:rsidRDefault="004F09A1" w:rsidP="0013296F">
            <w:pPr>
              <w:spacing w:after="0" w:line="240" w:lineRule="auto"/>
              <w:rPr>
                <w:rFonts w:ascii="Times New Roman" w:eastAsia="Times New Roman" w:hAnsi="Times New Roman" w:cs="Times New Roman"/>
                <w:b/>
                <w:bCs/>
                <w:noProof/>
                <w:sz w:val="24"/>
                <w:szCs w:val="24"/>
              </w:rPr>
            </w:pPr>
          </w:p>
        </w:tc>
        <w:tc>
          <w:tcPr>
            <w:tcW w:w="2109" w:type="dxa"/>
            <w:vAlign w:val="center"/>
          </w:tcPr>
          <w:p w14:paraId="08A96C27" w14:textId="77777777" w:rsidR="004F09A1" w:rsidRPr="0013296F" w:rsidRDefault="004F09A1"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Ax(e) motor(oare) cu sistem de suspensie pneumatică sau echivalente recunoscute</w:t>
            </w:r>
          </w:p>
        </w:tc>
        <w:tc>
          <w:tcPr>
            <w:tcW w:w="2529" w:type="dxa"/>
            <w:vAlign w:val="center"/>
          </w:tcPr>
          <w:p w14:paraId="66A6CB2A" w14:textId="77777777" w:rsidR="004F09A1" w:rsidRPr="0013296F" w:rsidRDefault="004F09A1"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Alte sisteme de suspensie pentru axele motoare</w:t>
            </w:r>
          </w:p>
        </w:tc>
        <w:tc>
          <w:tcPr>
            <w:tcW w:w="3149" w:type="dxa"/>
          </w:tcPr>
          <w:p w14:paraId="27CCF089" w14:textId="77777777" w:rsidR="004F09A1" w:rsidRPr="0013296F" w:rsidRDefault="004F09A1"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Ax(e) motor(oare) cu sistem de suspensie pneumatică sau echivalente recunoscute</w:t>
            </w:r>
          </w:p>
        </w:tc>
        <w:tc>
          <w:tcPr>
            <w:tcW w:w="3261" w:type="dxa"/>
          </w:tcPr>
          <w:p w14:paraId="7C348F48" w14:textId="77777777" w:rsidR="004F09A1" w:rsidRPr="0013296F" w:rsidRDefault="004F09A1"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Alte sisteme de suspensie pentru axele motoare</w:t>
            </w:r>
          </w:p>
        </w:tc>
      </w:tr>
      <w:tr w:rsidR="004F09A1" w:rsidRPr="0013296F" w14:paraId="74FA66FD" w14:textId="77777777" w:rsidTr="00C81A77">
        <w:trPr>
          <w:gridAfter w:val="1"/>
          <w:wAfter w:w="3261" w:type="dxa"/>
        </w:trPr>
        <w:tc>
          <w:tcPr>
            <w:tcW w:w="1991" w:type="dxa"/>
          </w:tcPr>
          <w:p w14:paraId="7F7839D2" w14:textId="77777777" w:rsidR="004F09A1" w:rsidRPr="007E654D" w:rsidRDefault="007E654D" w:rsidP="007E654D">
            <w:pPr>
              <w:spacing w:after="0" w:line="240" w:lineRule="auto"/>
              <w:rPr>
                <w:rFonts w:ascii="Times New Roman" w:eastAsia="Times New Roman" w:hAnsi="Times New Roman" w:cs="Times New Roman"/>
                <w:b/>
                <w:noProof/>
                <w:sz w:val="24"/>
                <w:szCs w:val="24"/>
                <w:lang w:val="ro-RO"/>
              </w:rPr>
            </w:pPr>
            <w:r w:rsidRPr="007E654D">
              <w:rPr>
                <w:rFonts w:ascii="Times New Roman" w:eastAsia="Times New Roman" w:hAnsi="Times New Roman" w:cs="Times New Roman"/>
                <w:b/>
                <w:noProof/>
                <w:sz w:val="24"/>
                <w:szCs w:val="24"/>
              </w:rPr>
              <w:t>I.</w:t>
            </w:r>
            <w:r>
              <w:rPr>
                <w:rFonts w:ascii="Times New Roman" w:eastAsia="Times New Roman" w:hAnsi="Times New Roman" w:cs="Times New Roman"/>
                <w:b/>
                <w:noProof/>
                <w:sz w:val="24"/>
                <w:szCs w:val="24"/>
              </w:rPr>
              <w:t xml:space="preserve"> </w:t>
            </w:r>
            <w:r w:rsidR="00A76F5F" w:rsidRPr="007E654D">
              <w:rPr>
                <w:rFonts w:ascii="Times New Roman" w:eastAsia="Times New Roman" w:hAnsi="Times New Roman" w:cs="Times New Roman"/>
                <w:b/>
                <w:noProof/>
                <w:sz w:val="24"/>
                <w:szCs w:val="24"/>
              </w:rPr>
              <w:t>dou</w:t>
            </w:r>
            <w:r w:rsidR="00A76F5F" w:rsidRPr="007E654D">
              <w:rPr>
                <w:rFonts w:ascii="Times New Roman" w:eastAsia="Times New Roman" w:hAnsi="Times New Roman" w:cs="Times New Roman"/>
                <w:b/>
                <w:noProof/>
                <w:sz w:val="24"/>
                <w:szCs w:val="24"/>
                <w:lang w:val="ro-RO"/>
              </w:rPr>
              <w:t>ă axe</w:t>
            </w:r>
          </w:p>
        </w:tc>
        <w:tc>
          <w:tcPr>
            <w:tcW w:w="2109" w:type="dxa"/>
          </w:tcPr>
          <w:p w14:paraId="424F1D3B" w14:textId="77777777" w:rsidR="004F09A1" w:rsidRPr="0013296F" w:rsidRDefault="004F09A1" w:rsidP="0013296F">
            <w:pPr>
              <w:spacing w:after="0" w:line="240" w:lineRule="auto"/>
              <w:rPr>
                <w:rFonts w:ascii="Times New Roman" w:eastAsia="Times New Roman" w:hAnsi="Times New Roman" w:cs="Times New Roman"/>
                <w:b/>
                <w:noProof/>
                <w:sz w:val="24"/>
                <w:szCs w:val="24"/>
              </w:rPr>
            </w:pPr>
          </w:p>
        </w:tc>
        <w:tc>
          <w:tcPr>
            <w:tcW w:w="2529" w:type="dxa"/>
          </w:tcPr>
          <w:p w14:paraId="702148A8" w14:textId="77777777" w:rsidR="004F09A1" w:rsidRPr="0013296F" w:rsidRDefault="004F09A1" w:rsidP="0013296F">
            <w:pPr>
              <w:spacing w:after="0" w:line="240" w:lineRule="auto"/>
              <w:rPr>
                <w:rFonts w:ascii="Times New Roman" w:eastAsia="Times New Roman" w:hAnsi="Times New Roman" w:cs="Times New Roman"/>
                <w:b/>
                <w:noProof/>
                <w:sz w:val="24"/>
                <w:szCs w:val="24"/>
              </w:rPr>
            </w:pPr>
          </w:p>
        </w:tc>
        <w:tc>
          <w:tcPr>
            <w:tcW w:w="3149" w:type="dxa"/>
          </w:tcPr>
          <w:p w14:paraId="47ED4845" w14:textId="77777777" w:rsidR="004F09A1" w:rsidRPr="0013296F" w:rsidRDefault="004F09A1" w:rsidP="0013296F">
            <w:pPr>
              <w:spacing w:after="0" w:line="240" w:lineRule="auto"/>
              <w:rPr>
                <w:rFonts w:ascii="Times New Roman" w:eastAsia="Times New Roman" w:hAnsi="Times New Roman" w:cs="Times New Roman"/>
                <w:b/>
                <w:noProof/>
                <w:sz w:val="24"/>
                <w:szCs w:val="24"/>
              </w:rPr>
            </w:pPr>
          </w:p>
        </w:tc>
      </w:tr>
      <w:tr w:rsidR="003619AF" w:rsidRPr="0013296F" w14:paraId="018902AF" w14:textId="77777777" w:rsidTr="00C81A77">
        <w:tc>
          <w:tcPr>
            <w:tcW w:w="1991" w:type="dxa"/>
          </w:tcPr>
          <w:p w14:paraId="454DF5A4" w14:textId="77777777" w:rsidR="003619AF" w:rsidRPr="0013296F" w:rsidRDefault="003619AF"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Masa de cel puţin de 12 tone, dar  mai mică de 13 tone </w:t>
            </w:r>
          </w:p>
        </w:tc>
        <w:tc>
          <w:tcPr>
            <w:tcW w:w="2109" w:type="dxa"/>
            <w:vAlign w:val="center"/>
          </w:tcPr>
          <w:p w14:paraId="5AD566A0"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0</w:t>
            </w:r>
          </w:p>
        </w:tc>
        <w:tc>
          <w:tcPr>
            <w:tcW w:w="2529" w:type="dxa"/>
            <w:vAlign w:val="center"/>
          </w:tcPr>
          <w:p w14:paraId="47CEDDFE"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169,30</w:t>
            </w:r>
          </w:p>
        </w:tc>
        <w:tc>
          <w:tcPr>
            <w:tcW w:w="3149" w:type="dxa"/>
          </w:tcPr>
          <w:p w14:paraId="6B8C80BC" w14:textId="77777777" w:rsidR="003619AF" w:rsidRPr="001F0615" w:rsidRDefault="003619AF" w:rsidP="0013296F">
            <w:pPr>
              <w:spacing w:after="0" w:line="240" w:lineRule="auto"/>
              <w:jc w:val="center"/>
              <w:rPr>
                <w:rFonts w:ascii="Times New Roman" w:hAnsi="Times New Roman" w:cs="Times New Roman"/>
                <w:b/>
                <w:bCs/>
                <w:sz w:val="24"/>
                <w:szCs w:val="24"/>
              </w:rPr>
            </w:pPr>
          </w:p>
          <w:p w14:paraId="66273941" w14:textId="6063B10F"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0</w:t>
            </w:r>
          </w:p>
        </w:tc>
        <w:tc>
          <w:tcPr>
            <w:tcW w:w="3261" w:type="dxa"/>
          </w:tcPr>
          <w:p w14:paraId="0C0F1B54" w14:textId="77777777" w:rsidR="003619AF" w:rsidRPr="001F0615" w:rsidRDefault="003619AF" w:rsidP="0013296F">
            <w:pPr>
              <w:spacing w:after="0" w:line="240" w:lineRule="auto"/>
              <w:jc w:val="center"/>
              <w:rPr>
                <w:rFonts w:ascii="Times New Roman" w:hAnsi="Times New Roman" w:cs="Times New Roman"/>
                <w:b/>
                <w:bCs/>
                <w:sz w:val="24"/>
                <w:szCs w:val="24"/>
              </w:rPr>
            </w:pPr>
          </w:p>
          <w:p w14:paraId="09CC669B" w14:textId="36B2FFE1"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192,66</w:t>
            </w:r>
          </w:p>
        </w:tc>
      </w:tr>
      <w:tr w:rsidR="003619AF" w:rsidRPr="0013296F" w14:paraId="67110490" w14:textId="77777777" w:rsidTr="00C81A77">
        <w:tc>
          <w:tcPr>
            <w:tcW w:w="1991" w:type="dxa"/>
          </w:tcPr>
          <w:p w14:paraId="003893CC" w14:textId="77777777" w:rsidR="003619AF" w:rsidRPr="0013296F" w:rsidRDefault="003619AF"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lastRenderedPageBreak/>
              <w:t>Masa de cel puţin de 13 tone, dar  mai mică de 14 tone</w:t>
            </w:r>
          </w:p>
        </w:tc>
        <w:tc>
          <w:tcPr>
            <w:tcW w:w="2109" w:type="dxa"/>
            <w:vAlign w:val="center"/>
          </w:tcPr>
          <w:p w14:paraId="158AB0A3"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169,30</w:t>
            </w:r>
          </w:p>
        </w:tc>
        <w:tc>
          <w:tcPr>
            <w:tcW w:w="2529" w:type="dxa"/>
            <w:vAlign w:val="center"/>
          </w:tcPr>
          <w:p w14:paraId="04A70CAF"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467,99</w:t>
            </w:r>
          </w:p>
        </w:tc>
        <w:tc>
          <w:tcPr>
            <w:tcW w:w="3149" w:type="dxa"/>
          </w:tcPr>
          <w:p w14:paraId="5B6AFA42" w14:textId="77777777" w:rsidR="003619AF" w:rsidRPr="001F0615" w:rsidRDefault="003619AF" w:rsidP="00085E1D">
            <w:pPr>
              <w:spacing w:after="0" w:line="240" w:lineRule="auto"/>
              <w:rPr>
                <w:rFonts w:ascii="Times New Roman" w:hAnsi="Times New Roman" w:cs="Times New Roman"/>
                <w:b/>
                <w:bCs/>
                <w:sz w:val="24"/>
                <w:szCs w:val="24"/>
              </w:rPr>
            </w:pPr>
          </w:p>
          <w:p w14:paraId="179E4AC7" w14:textId="7310827D"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192,66</w:t>
            </w:r>
          </w:p>
        </w:tc>
        <w:tc>
          <w:tcPr>
            <w:tcW w:w="3261" w:type="dxa"/>
          </w:tcPr>
          <w:p w14:paraId="19AA4441" w14:textId="77777777" w:rsidR="003619AF" w:rsidRPr="001F0615" w:rsidRDefault="003619AF" w:rsidP="0013296F">
            <w:pPr>
              <w:spacing w:after="0" w:line="240" w:lineRule="auto"/>
              <w:jc w:val="center"/>
              <w:rPr>
                <w:rFonts w:ascii="Times New Roman" w:hAnsi="Times New Roman" w:cs="Times New Roman"/>
                <w:b/>
                <w:bCs/>
                <w:sz w:val="24"/>
                <w:szCs w:val="24"/>
              </w:rPr>
            </w:pPr>
          </w:p>
          <w:p w14:paraId="2EA7666C" w14:textId="62134E28"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532,57</w:t>
            </w:r>
          </w:p>
        </w:tc>
      </w:tr>
      <w:tr w:rsidR="003619AF" w:rsidRPr="0013296F" w14:paraId="7F175306" w14:textId="77777777" w:rsidTr="00C81A77">
        <w:tc>
          <w:tcPr>
            <w:tcW w:w="1991" w:type="dxa"/>
          </w:tcPr>
          <w:p w14:paraId="12E90585" w14:textId="77777777" w:rsidR="003619AF" w:rsidRPr="0013296F" w:rsidRDefault="003619AF"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14 tone, dar  mai mică de 15 tone</w:t>
            </w:r>
          </w:p>
        </w:tc>
        <w:tc>
          <w:tcPr>
            <w:tcW w:w="2109" w:type="dxa"/>
            <w:vAlign w:val="center"/>
          </w:tcPr>
          <w:p w14:paraId="108586CD"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467,99</w:t>
            </w:r>
          </w:p>
        </w:tc>
        <w:tc>
          <w:tcPr>
            <w:tcW w:w="2529" w:type="dxa"/>
            <w:vAlign w:val="center"/>
          </w:tcPr>
          <w:p w14:paraId="6D9124E3"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657,78</w:t>
            </w:r>
          </w:p>
        </w:tc>
        <w:tc>
          <w:tcPr>
            <w:tcW w:w="3149" w:type="dxa"/>
          </w:tcPr>
          <w:p w14:paraId="23D977F5" w14:textId="77777777" w:rsidR="003619AF" w:rsidRPr="00A068F3" w:rsidRDefault="003619AF" w:rsidP="0013296F">
            <w:pPr>
              <w:spacing w:after="0" w:line="240" w:lineRule="auto"/>
              <w:jc w:val="center"/>
              <w:rPr>
                <w:rFonts w:ascii="Times New Roman" w:hAnsi="Times New Roman" w:cs="Times New Roman"/>
                <w:b/>
                <w:bCs/>
                <w:sz w:val="18"/>
                <w:szCs w:val="18"/>
              </w:rPr>
            </w:pPr>
          </w:p>
          <w:p w14:paraId="7440FE11" w14:textId="364F8621"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532,57</w:t>
            </w:r>
          </w:p>
        </w:tc>
        <w:tc>
          <w:tcPr>
            <w:tcW w:w="3261" w:type="dxa"/>
          </w:tcPr>
          <w:p w14:paraId="7FC20B00" w14:textId="77777777" w:rsidR="003619AF" w:rsidRPr="00274A07" w:rsidRDefault="003619AF" w:rsidP="0013296F">
            <w:pPr>
              <w:spacing w:after="0" w:line="240" w:lineRule="auto"/>
              <w:jc w:val="center"/>
              <w:rPr>
                <w:rFonts w:ascii="Times New Roman" w:hAnsi="Times New Roman" w:cs="Times New Roman"/>
                <w:b/>
                <w:bCs/>
                <w:sz w:val="18"/>
                <w:szCs w:val="18"/>
              </w:rPr>
            </w:pPr>
          </w:p>
          <w:p w14:paraId="7C5FB7B3" w14:textId="3A12D6AA"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748,55</w:t>
            </w:r>
          </w:p>
        </w:tc>
      </w:tr>
      <w:tr w:rsidR="003619AF" w:rsidRPr="0013296F" w14:paraId="4187C02B" w14:textId="77777777" w:rsidTr="00C81A77">
        <w:tc>
          <w:tcPr>
            <w:tcW w:w="1991" w:type="dxa"/>
          </w:tcPr>
          <w:p w14:paraId="3CD8F6E7" w14:textId="77777777" w:rsidR="003619AF" w:rsidRPr="0013296F" w:rsidRDefault="003619AF" w:rsidP="0013296F">
            <w:pPr>
              <w:spacing w:after="0" w:line="240" w:lineRule="auto"/>
              <w:rPr>
                <w:rFonts w:ascii="Times New Roman" w:eastAsia="Times New Roman" w:hAnsi="Times New Roman" w:cs="Times New Roman"/>
                <w:noProof/>
                <w:sz w:val="20"/>
                <w:szCs w:val="20"/>
              </w:rPr>
            </w:pPr>
            <w:r w:rsidRPr="0013296F">
              <w:rPr>
                <w:rFonts w:ascii="Times New Roman" w:eastAsia="Times New Roman" w:hAnsi="Times New Roman" w:cs="Times New Roman"/>
                <w:noProof/>
                <w:sz w:val="20"/>
                <w:szCs w:val="20"/>
                <w:lang w:val="fr-FR"/>
              </w:rPr>
              <w:t>Masa de cel puţin de 15 tone, dar  mai mică de 18 tone</w:t>
            </w:r>
          </w:p>
        </w:tc>
        <w:tc>
          <w:tcPr>
            <w:tcW w:w="2109" w:type="dxa"/>
            <w:vAlign w:val="center"/>
          </w:tcPr>
          <w:p w14:paraId="6A84E125"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657,78</w:t>
            </w:r>
          </w:p>
        </w:tc>
        <w:tc>
          <w:tcPr>
            <w:tcW w:w="2529" w:type="dxa"/>
            <w:vAlign w:val="center"/>
          </w:tcPr>
          <w:p w14:paraId="06BE317F"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1.491,33</w:t>
            </w:r>
          </w:p>
        </w:tc>
        <w:tc>
          <w:tcPr>
            <w:tcW w:w="3149" w:type="dxa"/>
          </w:tcPr>
          <w:p w14:paraId="024D5F93" w14:textId="77777777" w:rsidR="00A068F3" w:rsidRPr="00A068F3" w:rsidRDefault="00A068F3" w:rsidP="0013296F">
            <w:pPr>
              <w:spacing w:after="0" w:line="240" w:lineRule="auto"/>
              <w:jc w:val="center"/>
              <w:rPr>
                <w:rFonts w:ascii="Times New Roman" w:hAnsi="Times New Roman" w:cs="Times New Roman"/>
                <w:b/>
                <w:bCs/>
                <w:sz w:val="18"/>
                <w:szCs w:val="18"/>
              </w:rPr>
            </w:pPr>
          </w:p>
          <w:p w14:paraId="497D7B93" w14:textId="0E197941"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748,55</w:t>
            </w:r>
          </w:p>
        </w:tc>
        <w:tc>
          <w:tcPr>
            <w:tcW w:w="3261" w:type="dxa"/>
          </w:tcPr>
          <w:p w14:paraId="36E7615E"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6DFA9735" w14:textId="23B020CF"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1.697,13</w:t>
            </w:r>
          </w:p>
        </w:tc>
      </w:tr>
      <w:tr w:rsidR="003619AF" w:rsidRPr="0013296F" w14:paraId="4C19393F" w14:textId="77777777" w:rsidTr="00C81A77">
        <w:tc>
          <w:tcPr>
            <w:tcW w:w="1991" w:type="dxa"/>
          </w:tcPr>
          <w:p w14:paraId="0FE40B77" w14:textId="77777777" w:rsidR="003619AF" w:rsidRPr="0013296F" w:rsidRDefault="003619AF" w:rsidP="0013296F">
            <w:pPr>
              <w:spacing w:after="0" w:line="240" w:lineRule="auto"/>
              <w:rPr>
                <w:rFonts w:ascii="Times New Roman" w:eastAsia="Times New Roman" w:hAnsi="Times New Roman" w:cs="Times New Roman"/>
                <w:noProof/>
                <w:sz w:val="20"/>
                <w:szCs w:val="20"/>
              </w:rPr>
            </w:pPr>
            <w:r w:rsidRPr="0013296F">
              <w:rPr>
                <w:rFonts w:ascii="Times New Roman" w:eastAsia="Times New Roman" w:hAnsi="Times New Roman" w:cs="Times New Roman"/>
                <w:noProof/>
                <w:sz w:val="20"/>
                <w:szCs w:val="20"/>
              </w:rPr>
              <w:t>Masa de cel putin 18 tone</w:t>
            </w:r>
          </w:p>
        </w:tc>
        <w:tc>
          <w:tcPr>
            <w:tcW w:w="2109" w:type="dxa"/>
            <w:vAlign w:val="center"/>
          </w:tcPr>
          <w:p w14:paraId="3A987F8A"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657,78</w:t>
            </w:r>
          </w:p>
        </w:tc>
        <w:tc>
          <w:tcPr>
            <w:tcW w:w="2529" w:type="dxa"/>
            <w:vAlign w:val="center"/>
          </w:tcPr>
          <w:p w14:paraId="0761AA87" w14:textId="7777777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1.491,33</w:t>
            </w:r>
          </w:p>
        </w:tc>
        <w:tc>
          <w:tcPr>
            <w:tcW w:w="3149" w:type="dxa"/>
          </w:tcPr>
          <w:p w14:paraId="6D33B372" w14:textId="77777777" w:rsidR="00A068F3" w:rsidRPr="00051C55" w:rsidRDefault="00A068F3" w:rsidP="0013296F">
            <w:pPr>
              <w:spacing w:after="0" w:line="240" w:lineRule="auto"/>
              <w:jc w:val="center"/>
              <w:rPr>
                <w:rFonts w:ascii="Times New Roman" w:hAnsi="Times New Roman" w:cs="Times New Roman"/>
                <w:b/>
                <w:bCs/>
                <w:sz w:val="12"/>
                <w:szCs w:val="12"/>
              </w:rPr>
            </w:pPr>
          </w:p>
          <w:p w14:paraId="48D7A4E8" w14:textId="6D583D47"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748,55</w:t>
            </w:r>
          </w:p>
        </w:tc>
        <w:tc>
          <w:tcPr>
            <w:tcW w:w="3261" w:type="dxa"/>
          </w:tcPr>
          <w:p w14:paraId="1479E76E" w14:textId="77777777" w:rsidR="00A068F3" w:rsidRPr="00051C55" w:rsidRDefault="00A068F3" w:rsidP="0013296F">
            <w:pPr>
              <w:spacing w:after="0" w:line="240" w:lineRule="auto"/>
              <w:jc w:val="center"/>
              <w:rPr>
                <w:rFonts w:ascii="Times New Roman" w:hAnsi="Times New Roman" w:cs="Times New Roman"/>
                <w:b/>
                <w:bCs/>
                <w:sz w:val="12"/>
                <w:szCs w:val="12"/>
              </w:rPr>
            </w:pPr>
          </w:p>
          <w:p w14:paraId="13DE2409" w14:textId="12B713A9" w:rsidR="003619AF" w:rsidRPr="001F0615" w:rsidRDefault="003619AF"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1.697,13</w:t>
            </w:r>
          </w:p>
        </w:tc>
      </w:tr>
      <w:tr w:rsidR="004F09A1" w:rsidRPr="001F0615" w14:paraId="001D003D" w14:textId="77777777" w:rsidTr="00C81A77">
        <w:trPr>
          <w:gridAfter w:val="1"/>
          <w:wAfter w:w="3261" w:type="dxa"/>
        </w:trPr>
        <w:tc>
          <w:tcPr>
            <w:tcW w:w="1991" w:type="dxa"/>
            <w:vAlign w:val="center"/>
          </w:tcPr>
          <w:p w14:paraId="7EB606C4" w14:textId="77777777" w:rsidR="004F09A1" w:rsidRPr="0013296F" w:rsidRDefault="007E654D" w:rsidP="0013296F">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II. 3 axe</w:t>
            </w:r>
          </w:p>
        </w:tc>
        <w:tc>
          <w:tcPr>
            <w:tcW w:w="2109" w:type="dxa"/>
            <w:vAlign w:val="center"/>
          </w:tcPr>
          <w:p w14:paraId="282E8816" w14:textId="77777777" w:rsidR="004F09A1" w:rsidRPr="001F0615" w:rsidRDefault="004F09A1" w:rsidP="0013296F">
            <w:pPr>
              <w:spacing w:after="0" w:line="240" w:lineRule="auto"/>
              <w:rPr>
                <w:rFonts w:ascii="Times New Roman" w:eastAsia="Times New Roman" w:hAnsi="Times New Roman" w:cs="Times New Roman"/>
                <w:b/>
                <w:bCs/>
                <w:noProof/>
                <w:sz w:val="24"/>
                <w:szCs w:val="24"/>
              </w:rPr>
            </w:pPr>
          </w:p>
        </w:tc>
        <w:tc>
          <w:tcPr>
            <w:tcW w:w="2529" w:type="dxa"/>
          </w:tcPr>
          <w:p w14:paraId="1C2789A3" w14:textId="77777777" w:rsidR="004F09A1" w:rsidRPr="001F0615" w:rsidRDefault="004F09A1" w:rsidP="0013296F">
            <w:pPr>
              <w:spacing w:after="0" w:line="240" w:lineRule="auto"/>
              <w:rPr>
                <w:rFonts w:ascii="Times New Roman" w:eastAsia="Times New Roman" w:hAnsi="Times New Roman" w:cs="Times New Roman"/>
                <w:b/>
                <w:bCs/>
                <w:noProof/>
                <w:sz w:val="24"/>
                <w:szCs w:val="24"/>
              </w:rPr>
            </w:pPr>
          </w:p>
        </w:tc>
        <w:tc>
          <w:tcPr>
            <w:tcW w:w="3149" w:type="dxa"/>
          </w:tcPr>
          <w:p w14:paraId="33D7FD4B" w14:textId="77777777" w:rsidR="004F09A1" w:rsidRPr="001F0615" w:rsidRDefault="004F09A1" w:rsidP="0013296F">
            <w:pPr>
              <w:spacing w:after="0" w:line="240" w:lineRule="auto"/>
              <w:rPr>
                <w:rFonts w:ascii="Times New Roman" w:eastAsia="Times New Roman" w:hAnsi="Times New Roman" w:cs="Times New Roman"/>
                <w:b/>
                <w:bCs/>
                <w:noProof/>
                <w:sz w:val="24"/>
                <w:szCs w:val="24"/>
              </w:rPr>
            </w:pPr>
          </w:p>
        </w:tc>
      </w:tr>
      <w:tr w:rsidR="009D796A" w:rsidRPr="0013296F" w14:paraId="44D9E1D6" w14:textId="77777777" w:rsidTr="00C81A77">
        <w:tc>
          <w:tcPr>
            <w:tcW w:w="1991" w:type="dxa"/>
          </w:tcPr>
          <w:p w14:paraId="739EDD67" w14:textId="77777777" w:rsidR="009D796A" w:rsidRPr="0013296F" w:rsidRDefault="009D796A"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15 tone, dar  mai mică de 17 tone</w:t>
            </w:r>
          </w:p>
        </w:tc>
        <w:tc>
          <w:tcPr>
            <w:tcW w:w="2109" w:type="dxa"/>
            <w:vAlign w:val="center"/>
          </w:tcPr>
          <w:p w14:paraId="30A0AFEE"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169,30</w:t>
            </w:r>
          </w:p>
        </w:tc>
        <w:tc>
          <w:tcPr>
            <w:tcW w:w="2529" w:type="dxa"/>
            <w:vAlign w:val="center"/>
          </w:tcPr>
          <w:p w14:paraId="1F8A1AE6"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294,39</w:t>
            </w:r>
          </w:p>
        </w:tc>
        <w:tc>
          <w:tcPr>
            <w:tcW w:w="3149" w:type="dxa"/>
          </w:tcPr>
          <w:p w14:paraId="5EC40F9D" w14:textId="77777777" w:rsidR="00A068F3" w:rsidRPr="00A068F3" w:rsidRDefault="00A068F3" w:rsidP="0013296F">
            <w:pPr>
              <w:spacing w:after="0" w:line="240" w:lineRule="auto"/>
              <w:jc w:val="center"/>
              <w:rPr>
                <w:rFonts w:ascii="Times New Roman" w:hAnsi="Times New Roman" w:cs="Times New Roman"/>
                <w:b/>
                <w:bCs/>
                <w:sz w:val="18"/>
                <w:szCs w:val="18"/>
              </w:rPr>
            </w:pPr>
          </w:p>
          <w:p w14:paraId="1036B071" w14:textId="7378077C"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192,66</w:t>
            </w:r>
          </w:p>
        </w:tc>
        <w:tc>
          <w:tcPr>
            <w:tcW w:w="3261" w:type="dxa"/>
          </w:tcPr>
          <w:p w14:paraId="3648677E"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1D1B8C16" w14:textId="52663692"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335,02</w:t>
            </w:r>
          </w:p>
        </w:tc>
      </w:tr>
      <w:tr w:rsidR="009D796A" w:rsidRPr="0013296F" w14:paraId="5F88AE42" w14:textId="77777777" w:rsidTr="00C81A77">
        <w:tc>
          <w:tcPr>
            <w:tcW w:w="1991" w:type="dxa"/>
          </w:tcPr>
          <w:p w14:paraId="75B9B145" w14:textId="77777777" w:rsidR="009D796A" w:rsidRPr="0013296F" w:rsidRDefault="009D796A"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17 tone, dar  mai mică de 19 tone</w:t>
            </w:r>
          </w:p>
        </w:tc>
        <w:tc>
          <w:tcPr>
            <w:tcW w:w="2109" w:type="dxa"/>
            <w:vAlign w:val="center"/>
          </w:tcPr>
          <w:p w14:paraId="6FD29ECC"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rPr>
              <w:t>294,39</w:t>
            </w:r>
          </w:p>
        </w:tc>
        <w:tc>
          <w:tcPr>
            <w:tcW w:w="2529" w:type="dxa"/>
            <w:vAlign w:val="center"/>
          </w:tcPr>
          <w:p w14:paraId="7E22E653"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rPr>
              <w:t>604,95</w:t>
            </w:r>
          </w:p>
        </w:tc>
        <w:tc>
          <w:tcPr>
            <w:tcW w:w="3149" w:type="dxa"/>
          </w:tcPr>
          <w:p w14:paraId="38542B45" w14:textId="77777777" w:rsidR="00A068F3" w:rsidRPr="00A068F3" w:rsidRDefault="00A068F3" w:rsidP="0013296F">
            <w:pPr>
              <w:spacing w:after="0" w:line="240" w:lineRule="auto"/>
              <w:jc w:val="center"/>
              <w:rPr>
                <w:rFonts w:ascii="Times New Roman" w:hAnsi="Times New Roman" w:cs="Times New Roman"/>
                <w:b/>
                <w:bCs/>
                <w:sz w:val="18"/>
                <w:szCs w:val="18"/>
              </w:rPr>
            </w:pPr>
          </w:p>
          <w:p w14:paraId="1BEB05DA" w14:textId="2297E5B6"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335,02</w:t>
            </w:r>
          </w:p>
        </w:tc>
        <w:tc>
          <w:tcPr>
            <w:tcW w:w="3261" w:type="dxa"/>
          </w:tcPr>
          <w:p w14:paraId="00BC49C2"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224C2DE0" w14:textId="784EC3D9"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688,43</w:t>
            </w:r>
          </w:p>
        </w:tc>
      </w:tr>
      <w:tr w:rsidR="009D796A" w:rsidRPr="0013296F" w14:paraId="056DF45D" w14:textId="77777777" w:rsidTr="00C81A77">
        <w:tc>
          <w:tcPr>
            <w:tcW w:w="1991" w:type="dxa"/>
          </w:tcPr>
          <w:p w14:paraId="1992098C" w14:textId="77777777" w:rsidR="009D796A" w:rsidRPr="0013296F" w:rsidRDefault="009D796A"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19 tone, dar  mai mică de 21 tone</w:t>
            </w:r>
          </w:p>
        </w:tc>
        <w:tc>
          <w:tcPr>
            <w:tcW w:w="2109" w:type="dxa"/>
            <w:vAlign w:val="center"/>
          </w:tcPr>
          <w:p w14:paraId="12850519"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rPr>
              <w:t>604,95</w:t>
            </w:r>
          </w:p>
        </w:tc>
        <w:tc>
          <w:tcPr>
            <w:tcW w:w="2529" w:type="dxa"/>
            <w:vAlign w:val="center"/>
          </w:tcPr>
          <w:p w14:paraId="14213D44"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rPr>
              <w:t>785,02</w:t>
            </w:r>
          </w:p>
        </w:tc>
        <w:tc>
          <w:tcPr>
            <w:tcW w:w="3149" w:type="dxa"/>
          </w:tcPr>
          <w:p w14:paraId="533DEF3C" w14:textId="77777777" w:rsidR="00A068F3" w:rsidRPr="00A068F3" w:rsidRDefault="00A068F3" w:rsidP="0013296F">
            <w:pPr>
              <w:spacing w:after="0" w:line="240" w:lineRule="auto"/>
              <w:jc w:val="center"/>
              <w:rPr>
                <w:rFonts w:ascii="Times New Roman" w:hAnsi="Times New Roman" w:cs="Times New Roman"/>
                <w:b/>
                <w:bCs/>
                <w:sz w:val="18"/>
                <w:szCs w:val="18"/>
              </w:rPr>
            </w:pPr>
          </w:p>
          <w:p w14:paraId="5A38217C" w14:textId="100CB9BB"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688,43</w:t>
            </w:r>
          </w:p>
        </w:tc>
        <w:tc>
          <w:tcPr>
            <w:tcW w:w="3261" w:type="dxa"/>
          </w:tcPr>
          <w:p w14:paraId="7B4A9BFA"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36696C56" w14:textId="36732B23"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893,35</w:t>
            </w:r>
          </w:p>
        </w:tc>
      </w:tr>
      <w:tr w:rsidR="009D796A" w:rsidRPr="0013296F" w14:paraId="67BF2190" w14:textId="77777777" w:rsidTr="00C81A77">
        <w:tc>
          <w:tcPr>
            <w:tcW w:w="1991" w:type="dxa"/>
          </w:tcPr>
          <w:p w14:paraId="66445472" w14:textId="77777777" w:rsidR="009D796A" w:rsidRPr="0013296F" w:rsidRDefault="009D796A"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21 tone, dar  mai mică de 23 tone</w:t>
            </w:r>
          </w:p>
        </w:tc>
        <w:tc>
          <w:tcPr>
            <w:tcW w:w="2109" w:type="dxa"/>
            <w:vAlign w:val="center"/>
          </w:tcPr>
          <w:p w14:paraId="66689040"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rPr>
              <w:t>785,02</w:t>
            </w:r>
          </w:p>
        </w:tc>
        <w:tc>
          <w:tcPr>
            <w:tcW w:w="2529" w:type="dxa"/>
            <w:vAlign w:val="center"/>
          </w:tcPr>
          <w:p w14:paraId="5472C43C"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eastAsia="Times New Roman" w:hAnsi="Times New Roman" w:cs="Times New Roman"/>
                <w:b/>
                <w:bCs/>
                <w:noProof/>
                <w:sz w:val="24"/>
                <w:szCs w:val="24"/>
              </w:rPr>
              <w:t>1.207,73</w:t>
            </w:r>
          </w:p>
        </w:tc>
        <w:tc>
          <w:tcPr>
            <w:tcW w:w="3149" w:type="dxa"/>
          </w:tcPr>
          <w:p w14:paraId="14D5CF1E" w14:textId="77777777" w:rsidR="00A068F3" w:rsidRPr="00A068F3" w:rsidRDefault="00A068F3" w:rsidP="0013296F">
            <w:pPr>
              <w:spacing w:after="0" w:line="240" w:lineRule="auto"/>
              <w:jc w:val="center"/>
              <w:rPr>
                <w:rFonts w:ascii="Times New Roman" w:hAnsi="Times New Roman" w:cs="Times New Roman"/>
                <w:b/>
                <w:bCs/>
                <w:sz w:val="18"/>
                <w:szCs w:val="18"/>
              </w:rPr>
            </w:pPr>
          </w:p>
          <w:p w14:paraId="51DF1B98" w14:textId="0A0FA266"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893,35</w:t>
            </w:r>
          </w:p>
        </w:tc>
        <w:tc>
          <w:tcPr>
            <w:tcW w:w="3261" w:type="dxa"/>
          </w:tcPr>
          <w:p w14:paraId="662BB95E"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77328256" w14:textId="02753981" w:rsidR="009D796A" w:rsidRPr="001F0615" w:rsidRDefault="009D796A" w:rsidP="0013296F">
            <w:pPr>
              <w:spacing w:after="0" w:line="240" w:lineRule="auto"/>
              <w:jc w:val="center"/>
              <w:rPr>
                <w:rFonts w:ascii="Times New Roman" w:eastAsia="Times New Roman" w:hAnsi="Times New Roman" w:cs="Times New Roman"/>
                <w:b/>
                <w:bCs/>
                <w:noProof/>
                <w:sz w:val="24"/>
                <w:szCs w:val="24"/>
              </w:rPr>
            </w:pPr>
            <w:r w:rsidRPr="001F0615">
              <w:rPr>
                <w:rFonts w:ascii="Times New Roman" w:hAnsi="Times New Roman" w:cs="Times New Roman"/>
                <w:b/>
                <w:bCs/>
                <w:sz w:val="24"/>
                <w:szCs w:val="24"/>
              </w:rPr>
              <w:t>1.374,40</w:t>
            </w:r>
          </w:p>
        </w:tc>
      </w:tr>
      <w:tr w:rsidR="009D796A" w:rsidRPr="0013296F" w14:paraId="3BE556B0" w14:textId="77777777" w:rsidTr="00C81A77">
        <w:tc>
          <w:tcPr>
            <w:tcW w:w="1991" w:type="dxa"/>
          </w:tcPr>
          <w:p w14:paraId="2A778920" w14:textId="77777777" w:rsidR="009D796A" w:rsidRPr="0013296F" w:rsidRDefault="009D796A"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23 tone, dar  mai mică de 25 tone</w:t>
            </w:r>
          </w:p>
        </w:tc>
        <w:tc>
          <w:tcPr>
            <w:tcW w:w="2109" w:type="dxa"/>
            <w:vAlign w:val="center"/>
          </w:tcPr>
          <w:p w14:paraId="46D4551C"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1.207,73</w:t>
            </w:r>
          </w:p>
        </w:tc>
        <w:tc>
          <w:tcPr>
            <w:tcW w:w="2529" w:type="dxa"/>
            <w:vAlign w:val="center"/>
          </w:tcPr>
          <w:p w14:paraId="5AD1EDC2"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1.878,44</w:t>
            </w:r>
          </w:p>
        </w:tc>
        <w:tc>
          <w:tcPr>
            <w:tcW w:w="3149" w:type="dxa"/>
          </w:tcPr>
          <w:p w14:paraId="2359727B"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429B1C78" w14:textId="69775DE1"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1.374,40</w:t>
            </w:r>
          </w:p>
        </w:tc>
        <w:tc>
          <w:tcPr>
            <w:tcW w:w="3261" w:type="dxa"/>
          </w:tcPr>
          <w:p w14:paraId="212E2604"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539FFE23" w14:textId="56FF74BC"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2.137,66</w:t>
            </w:r>
          </w:p>
        </w:tc>
      </w:tr>
      <w:tr w:rsidR="009D796A" w:rsidRPr="0013296F" w14:paraId="2E5593A4" w14:textId="77777777" w:rsidTr="00C81A77">
        <w:tc>
          <w:tcPr>
            <w:tcW w:w="1991" w:type="dxa"/>
          </w:tcPr>
          <w:p w14:paraId="683B6CD6" w14:textId="77777777" w:rsidR="009D796A" w:rsidRPr="0013296F" w:rsidRDefault="009D796A"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25 tone, dar  mai mică de 26 tone</w:t>
            </w:r>
          </w:p>
        </w:tc>
        <w:tc>
          <w:tcPr>
            <w:tcW w:w="2109" w:type="dxa"/>
            <w:vAlign w:val="center"/>
          </w:tcPr>
          <w:p w14:paraId="4ACB31D9"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1.207,73</w:t>
            </w:r>
          </w:p>
        </w:tc>
        <w:tc>
          <w:tcPr>
            <w:tcW w:w="2529" w:type="dxa"/>
            <w:vAlign w:val="center"/>
          </w:tcPr>
          <w:p w14:paraId="70441F15"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1.878,44</w:t>
            </w:r>
          </w:p>
        </w:tc>
        <w:tc>
          <w:tcPr>
            <w:tcW w:w="3149" w:type="dxa"/>
          </w:tcPr>
          <w:p w14:paraId="7105E232"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00694CE3" w14:textId="3989A82F"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1.374,40</w:t>
            </w:r>
          </w:p>
        </w:tc>
        <w:tc>
          <w:tcPr>
            <w:tcW w:w="3261" w:type="dxa"/>
          </w:tcPr>
          <w:p w14:paraId="1C03C092"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62B75570" w14:textId="3241A92C"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2.137,66</w:t>
            </w:r>
          </w:p>
        </w:tc>
      </w:tr>
      <w:tr w:rsidR="009D796A" w:rsidRPr="0013296F" w14:paraId="414D1FAD" w14:textId="77777777" w:rsidTr="00C81A77">
        <w:tc>
          <w:tcPr>
            <w:tcW w:w="1991" w:type="dxa"/>
          </w:tcPr>
          <w:p w14:paraId="240DB64C" w14:textId="77777777" w:rsidR="009D796A" w:rsidRPr="0013296F" w:rsidRDefault="009D796A"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putin 26 tone</w:t>
            </w:r>
          </w:p>
        </w:tc>
        <w:tc>
          <w:tcPr>
            <w:tcW w:w="2109" w:type="dxa"/>
            <w:vAlign w:val="center"/>
          </w:tcPr>
          <w:p w14:paraId="3D175288"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1.207,73</w:t>
            </w:r>
          </w:p>
        </w:tc>
        <w:tc>
          <w:tcPr>
            <w:tcW w:w="2529" w:type="dxa"/>
            <w:vAlign w:val="center"/>
          </w:tcPr>
          <w:p w14:paraId="42C60BD7"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1.878,44</w:t>
            </w:r>
          </w:p>
        </w:tc>
        <w:tc>
          <w:tcPr>
            <w:tcW w:w="3149" w:type="dxa"/>
          </w:tcPr>
          <w:p w14:paraId="2EA52C50" w14:textId="77777777" w:rsidR="00A068F3" w:rsidRPr="00051C55" w:rsidRDefault="00A068F3" w:rsidP="0013296F">
            <w:pPr>
              <w:spacing w:after="0" w:line="240" w:lineRule="auto"/>
              <w:jc w:val="center"/>
              <w:rPr>
                <w:rFonts w:ascii="Times New Roman" w:hAnsi="Times New Roman" w:cs="Times New Roman"/>
                <w:b/>
                <w:bCs/>
                <w:sz w:val="12"/>
                <w:szCs w:val="12"/>
              </w:rPr>
            </w:pPr>
          </w:p>
          <w:p w14:paraId="42C1082E" w14:textId="09C3912D"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1.374,40</w:t>
            </w:r>
          </w:p>
        </w:tc>
        <w:tc>
          <w:tcPr>
            <w:tcW w:w="3261" w:type="dxa"/>
          </w:tcPr>
          <w:p w14:paraId="426EDDD9" w14:textId="77777777" w:rsidR="00A068F3" w:rsidRPr="00051C55" w:rsidRDefault="00A068F3" w:rsidP="0013296F">
            <w:pPr>
              <w:spacing w:after="0" w:line="240" w:lineRule="auto"/>
              <w:jc w:val="center"/>
              <w:rPr>
                <w:rFonts w:ascii="Times New Roman" w:hAnsi="Times New Roman" w:cs="Times New Roman"/>
                <w:b/>
                <w:bCs/>
                <w:sz w:val="12"/>
                <w:szCs w:val="12"/>
              </w:rPr>
            </w:pPr>
          </w:p>
          <w:p w14:paraId="026394B9" w14:textId="6BD41678"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2.137,66</w:t>
            </w:r>
          </w:p>
        </w:tc>
      </w:tr>
      <w:tr w:rsidR="004F09A1" w:rsidRPr="001F0615" w14:paraId="495B6581" w14:textId="77777777" w:rsidTr="00C81A77">
        <w:trPr>
          <w:gridAfter w:val="1"/>
          <w:wAfter w:w="3261" w:type="dxa"/>
        </w:trPr>
        <w:tc>
          <w:tcPr>
            <w:tcW w:w="1991" w:type="dxa"/>
            <w:vAlign w:val="center"/>
          </w:tcPr>
          <w:p w14:paraId="46C4F89B" w14:textId="77777777" w:rsidR="004F09A1" w:rsidRPr="0013296F" w:rsidRDefault="00456D98" w:rsidP="0013296F">
            <w:pPr>
              <w:spacing w:after="0" w:line="240" w:lineRule="auto"/>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III. 4 axe</w:t>
            </w:r>
          </w:p>
        </w:tc>
        <w:tc>
          <w:tcPr>
            <w:tcW w:w="2109" w:type="dxa"/>
            <w:vAlign w:val="center"/>
          </w:tcPr>
          <w:p w14:paraId="0D822B1A" w14:textId="77777777" w:rsidR="004F09A1" w:rsidRPr="001F0615" w:rsidRDefault="004F09A1" w:rsidP="0013296F">
            <w:pPr>
              <w:spacing w:after="0" w:line="240" w:lineRule="auto"/>
              <w:rPr>
                <w:rFonts w:ascii="Times New Roman" w:eastAsia="Times New Roman" w:hAnsi="Times New Roman" w:cs="Times New Roman"/>
                <w:b/>
                <w:bCs/>
                <w:noProof/>
                <w:sz w:val="24"/>
                <w:szCs w:val="24"/>
                <w:lang w:val="fr-FR"/>
              </w:rPr>
            </w:pPr>
          </w:p>
        </w:tc>
        <w:tc>
          <w:tcPr>
            <w:tcW w:w="2529" w:type="dxa"/>
          </w:tcPr>
          <w:p w14:paraId="55BC4149" w14:textId="77777777" w:rsidR="004F09A1" w:rsidRPr="001F0615" w:rsidRDefault="004F09A1" w:rsidP="0013296F">
            <w:pPr>
              <w:spacing w:after="0" w:line="240" w:lineRule="auto"/>
              <w:rPr>
                <w:rFonts w:ascii="Times New Roman" w:eastAsia="Times New Roman" w:hAnsi="Times New Roman" w:cs="Times New Roman"/>
                <w:b/>
                <w:bCs/>
                <w:noProof/>
                <w:sz w:val="24"/>
                <w:szCs w:val="24"/>
                <w:lang w:val="fr-FR"/>
              </w:rPr>
            </w:pPr>
          </w:p>
        </w:tc>
        <w:tc>
          <w:tcPr>
            <w:tcW w:w="3149" w:type="dxa"/>
          </w:tcPr>
          <w:p w14:paraId="32217A3E" w14:textId="77777777" w:rsidR="004F09A1" w:rsidRPr="001F0615" w:rsidRDefault="004F09A1" w:rsidP="0013296F">
            <w:pPr>
              <w:spacing w:after="0" w:line="240" w:lineRule="auto"/>
              <w:rPr>
                <w:rFonts w:ascii="Times New Roman" w:eastAsia="Times New Roman" w:hAnsi="Times New Roman" w:cs="Times New Roman"/>
                <w:b/>
                <w:bCs/>
                <w:noProof/>
                <w:sz w:val="24"/>
                <w:szCs w:val="24"/>
                <w:lang w:val="fr-FR"/>
              </w:rPr>
            </w:pPr>
          </w:p>
        </w:tc>
      </w:tr>
      <w:tr w:rsidR="009D796A" w:rsidRPr="0013296F" w14:paraId="13014494" w14:textId="77777777" w:rsidTr="00C81A77">
        <w:tc>
          <w:tcPr>
            <w:tcW w:w="1991" w:type="dxa"/>
          </w:tcPr>
          <w:p w14:paraId="5251DC8E" w14:textId="77777777" w:rsidR="009D796A" w:rsidRPr="0013296F" w:rsidRDefault="009D796A"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23 tone, dar  mai mică de 25 tone</w:t>
            </w:r>
          </w:p>
        </w:tc>
        <w:tc>
          <w:tcPr>
            <w:tcW w:w="2109" w:type="dxa"/>
            <w:vAlign w:val="center"/>
          </w:tcPr>
          <w:p w14:paraId="2987137F"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785,02</w:t>
            </w:r>
          </w:p>
        </w:tc>
        <w:tc>
          <w:tcPr>
            <w:tcW w:w="2529" w:type="dxa"/>
            <w:vAlign w:val="center"/>
          </w:tcPr>
          <w:p w14:paraId="3E03B5CB"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791,49</w:t>
            </w:r>
          </w:p>
        </w:tc>
        <w:tc>
          <w:tcPr>
            <w:tcW w:w="3149" w:type="dxa"/>
          </w:tcPr>
          <w:p w14:paraId="052AFBDD" w14:textId="77777777" w:rsidR="00A068F3" w:rsidRPr="00274A07" w:rsidRDefault="00A068F3" w:rsidP="003619AF">
            <w:pPr>
              <w:spacing w:after="0" w:line="240" w:lineRule="auto"/>
              <w:jc w:val="center"/>
              <w:rPr>
                <w:rFonts w:ascii="Times New Roman" w:hAnsi="Times New Roman" w:cs="Times New Roman"/>
                <w:b/>
                <w:bCs/>
                <w:sz w:val="18"/>
                <w:szCs w:val="18"/>
              </w:rPr>
            </w:pPr>
          </w:p>
          <w:p w14:paraId="2F62119A" w14:textId="11A1BF0C" w:rsidR="009D796A" w:rsidRPr="001F0615" w:rsidRDefault="009D796A" w:rsidP="003619A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893,35</w:t>
            </w:r>
          </w:p>
        </w:tc>
        <w:tc>
          <w:tcPr>
            <w:tcW w:w="3261" w:type="dxa"/>
          </w:tcPr>
          <w:p w14:paraId="5B266A97"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604A0727" w14:textId="793AADB1"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900,72</w:t>
            </w:r>
          </w:p>
        </w:tc>
      </w:tr>
      <w:tr w:rsidR="009D796A" w:rsidRPr="0013296F" w14:paraId="61BD6D0A" w14:textId="77777777" w:rsidTr="00C81A77">
        <w:tc>
          <w:tcPr>
            <w:tcW w:w="1991" w:type="dxa"/>
          </w:tcPr>
          <w:p w14:paraId="32B09A56" w14:textId="77777777" w:rsidR="009D796A" w:rsidRPr="0013296F" w:rsidRDefault="009D796A"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25 tone, dar  mai mică de 27 tone</w:t>
            </w:r>
          </w:p>
        </w:tc>
        <w:tc>
          <w:tcPr>
            <w:tcW w:w="2109" w:type="dxa"/>
            <w:vAlign w:val="center"/>
          </w:tcPr>
          <w:p w14:paraId="3C1DB467"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791,49</w:t>
            </w:r>
          </w:p>
        </w:tc>
        <w:tc>
          <w:tcPr>
            <w:tcW w:w="2529" w:type="dxa"/>
            <w:vAlign w:val="center"/>
          </w:tcPr>
          <w:p w14:paraId="5A9EA11E"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1.241,16</w:t>
            </w:r>
          </w:p>
        </w:tc>
        <w:tc>
          <w:tcPr>
            <w:tcW w:w="3149" w:type="dxa"/>
          </w:tcPr>
          <w:p w14:paraId="5980CC61" w14:textId="77777777" w:rsidR="00A068F3" w:rsidRPr="00274A07" w:rsidRDefault="00A068F3" w:rsidP="003619AF">
            <w:pPr>
              <w:spacing w:after="0" w:line="240" w:lineRule="auto"/>
              <w:jc w:val="center"/>
              <w:rPr>
                <w:rFonts w:ascii="Times New Roman" w:hAnsi="Times New Roman" w:cs="Times New Roman"/>
                <w:b/>
                <w:bCs/>
                <w:sz w:val="18"/>
                <w:szCs w:val="18"/>
              </w:rPr>
            </w:pPr>
          </w:p>
          <w:p w14:paraId="1297E39A" w14:textId="5D0D1238" w:rsidR="009D796A" w:rsidRPr="001F0615" w:rsidRDefault="009D796A" w:rsidP="003619A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900,72</w:t>
            </w:r>
          </w:p>
        </w:tc>
        <w:tc>
          <w:tcPr>
            <w:tcW w:w="3261" w:type="dxa"/>
          </w:tcPr>
          <w:p w14:paraId="6D01CDA2"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68034D68" w14:textId="21E86F4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1.412,44</w:t>
            </w:r>
          </w:p>
        </w:tc>
      </w:tr>
      <w:tr w:rsidR="009D796A" w:rsidRPr="0013296F" w14:paraId="76FD22EC" w14:textId="77777777" w:rsidTr="00C81A77">
        <w:tc>
          <w:tcPr>
            <w:tcW w:w="1991" w:type="dxa"/>
          </w:tcPr>
          <w:p w14:paraId="3B0D05CE" w14:textId="77777777" w:rsidR="009D796A" w:rsidRPr="0013296F" w:rsidRDefault="009D796A"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27 tone, dar  mai mică de 29 tone</w:t>
            </w:r>
          </w:p>
        </w:tc>
        <w:tc>
          <w:tcPr>
            <w:tcW w:w="2109" w:type="dxa"/>
            <w:vAlign w:val="center"/>
          </w:tcPr>
          <w:p w14:paraId="7DA47C42"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1.241,16</w:t>
            </w:r>
          </w:p>
        </w:tc>
        <w:tc>
          <w:tcPr>
            <w:tcW w:w="2529" w:type="dxa"/>
            <w:vAlign w:val="center"/>
          </w:tcPr>
          <w:p w14:paraId="2A3FFAAC" w14:textId="77777777"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eastAsia="Times New Roman" w:hAnsi="Times New Roman" w:cs="Times New Roman"/>
                <w:b/>
                <w:bCs/>
                <w:noProof/>
                <w:sz w:val="24"/>
                <w:szCs w:val="24"/>
                <w:lang w:val="fr-FR"/>
              </w:rPr>
              <w:t>1.970,10</w:t>
            </w:r>
          </w:p>
        </w:tc>
        <w:tc>
          <w:tcPr>
            <w:tcW w:w="3149" w:type="dxa"/>
          </w:tcPr>
          <w:p w14:paraId="153496A8" w14:textId="77777777" w:rsidR="00A068F3" w:rsidRPr="00274A07" w:rsidRDefault="00A068F3" w:rsidP="003619AF">
            <w:pPr>
              <w:spacing w:after="0" w:line="240" w:lineRule="auto"/>
              <w:jc w:val="center"/>
              <w:rPr>
                <w:rFonts w:ascii="Times New Roman" w:hAnsi="Times New Roman" w:cs="Times New Roman"/>
                <w:b/>
                <w:bCs/>
                <w:sz w:val="18"/>
                <w:szCs w:val="18"/>
              </w:rPr>
            </w:pPr>
          </w:p>
          <w:p w14:paraId="73805459" w14:textId="3D2D7D81" w:rsidR="009D796A" w:rsidRPr="001F0615" w:rsidRDefault="009D796A" w:rsidP="003619A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1.412,44</w:t>
            </w:r>
          </w:p>
        </w:tc>
        <w:tc>
          <w:tcPr>
            <w:tcW w:w="3261" w:type="dxa"/>
          </w:tcPr>
          <w:p w14:paraId="7B91C2BB" w14:textId="77777777" w:rsidR="00A068F3" w:rsidRPr="00274A07" w:rsidRDefault="00A068F3" w:rsidP="0013296F">
            <w:pPr>
              <w:spacing w:after="0" w:line="240" w:lineRule="auto"/>
              <w:jc w:val="center"/>
              <w:rPr>
                <w:rFonts w:ascii="Times New Roman" w:hAnsi="Times New Roman" w:cs="Times New Roman"/>
                <w:b/>
                <w:bCs/>
                <w:sz w:val="18"/>
                <w:szCs w:val="18"/>
              </w:rPr>
            </w:pPr>
          </w:p>
          <w:p w14:paraId="1D30DF8F" w14:textId="1D8467E0" w:rsidR="009D796A" w:rsidRPr="001F0615" w:rsidRDefault="009D796A" w:rsidP="0013296F">
            <w:pPr>
              <w:spacing w:after="0" w:line="240" w:lineRule="auto"/>
              <w:jc w:val="center"/>
              <w:rPr>
                <w:rFonts w:ascii="Times New Roman" w:eastAsia="Times New Roman" w:hAnsi="Times New Roman" w:cs="Times New Roman"/>
                <w:b/>
                <w:bCs/>
                <w:noProof/>
                <w:sz w:val="24"/>
                <w:szCs w:val="24"/>
                <w:lang w:val="fr-FR"/>
              </w:rPr>
            </w:pPr>
            <w:r w:rsidRPr="001F0615">
              <w:rPr>
                <w:rFonts w:ascii="Times New Roman" w:hAnsi="Times New Roman" w:cs="Times New Roman"/>
                <w:b/>
                <w:bCs/>
                <w:sz w:val="24"/>
                <w:szCs w:val="24"/>
              </w:rPr>
              <w:t>2.241,97</w:t>
            </w:r>
          </w:p>
        </w:tc>
      </w:tr>
      <w:tr w:rsidR="009D796A" w:rsidRPr="0013296F" w14:paraId="3067D28A" w14:textId="77777777" w:rsidTr="00C81A77">
        <w:tc>
          <w:tcPr>
            <w:tcW w:w="1991" w:type="dxa"/>
          </w:tcPr>
          <w:p w14:paraId="6831BDDB" w14:textId="77777777" w:rsidR="009D796A" w:rsidRPr="0013296F" w:rsidRDefault="009D796A"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lastRenderedPageBreak/>
              <w:t>Masa de cel puţin de 29 tone, dar  mai mică de 31 tone</w:t>
            </w:r>
          </w:p>
        </w:tc>
        <w:tc>
          <w:tcPr>
            <w:tcW w:w="2109" w:type="dxa"/>
            <w:vAlign w:val="center"/>
          </w:tcPr>
          <w:p w14:paraId="574D59CB" w14:textId="77777777" w:rsidR="009D796A" w:rsidRPr="007C2D96" w:rsidRDefault="009D796A" w:rsidP="0013296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eastAsia="Times New Roman" w:hAnsi="Times New Roman" w:cs="Times New Roman"/>
                <w:b/>
                <w:bCs/>
                <w:noProof/>
                <w:sz w:val="24"/>
                <w:szCs w:val="24"/>
                <w:lang w:val="fr-FR"/>
              </w:rPr>
              <w:t>1.970,10</w:t>
            </w:r>
          </w:p>
        </w:tc>
        <w:tc>
          <w:tcPr>
            <w:tcW w:w="2529" w:type="dxa"/>
            <w:vAlign w:val="center"/>
          </w:tcPr>
          <w:p w14:paraId="4D7A956A" w14:textId="77777777" w:rsidR="009D796A" w:rsidRPr="007C2D96" w:rsidRDefault="009D796A" w:rsidP="0013296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eastAsia="Times New Roman" w:hAnsi="Times New Roman" w:cs="Times New Roman"/>
                <w:b/>
                <w:bCs/>
                <w:noProof/>
                <w:sz w:val="24"/>
                <w:szCs w:val="24"/>
                <w:lang w:val="fr-FR"/>
              </w:rPr>
              <w:t>2.922,26</w:t>
            </w:r>
          </w:p>
        </w:tc>
        <w:tc>
          <w:tcPr>
            <w:tcW w:w="3149" w:type="dxa"/>
          </w:tcPr>
          <w:p w14:paraId="123FF6FA" w14:textId="77777777" w:rsidR="00051C55" w:rsidRPr="00051C55" w:rsidRDefault="00051C55" w:rsidP="003619AF">
            <w:pPr>
              <w:spacing w:after="0" w:line="240" w:lineRule="auto"/>
              <w:jc w:val="center"/>
              <w:rPr>
                <w:rFonts w:ascii="Times New Roman" w:hAnsi="Times New Roman" w:cs="Times New Roman"/>
                <w:b/>
                <w:bCs/>
                <w:sz w:val="20"/>
                <w:szCs w:val="20"/>
              </w:rPr>
            </w:pPr>
          </w:p>
          <w:p w14:paraId="72C2E716" w14:textId="2903CF99" w:rsidR="009D796A" w:rsidRPr="007C2D96" w:rsidRDefault="009D796A" w:rsidP="003619A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hAnsi="Times New Roman" w:cs="Times New Roman"/>
                <w:b/>
                <w:bCs/>
                <w:sz w:val="24"/>
                <w:szCs w:val="24"/>
              </w:rPr>
              <w:t>2.241,97</w:t>
            </w:r>
          </w:p>
        </w:tc>
        <w:tc>
          <w:tcPr>
            <w:tcW w:w="3261" w:type="dxa"/>
          </w:tcPr>
          <w:p w14:paraId="135DB470" w14:textId="77777777" w:rsidR="00051C55" w:rsidRPr="00051C55" w:rsidRDefault="00051C55" w:rsidP="00051C55">
            <w:pPr>
              <w:spacing w:after="0" w:line="240" w:lineRule="auto"/>
              <w:rPr>
                <w:rFonts w:ascii="Times New Roman" w:hAnsi="Times New Roman" w:cs="Times New Roman"/>
                <w:b/>
                <w:bCs/>
                <w:sz w:val="20"/>
                <w:szCs w:val="20"/>
              </w:rPr>
            </w:pPr>
          </w:p>
          <w:p w14:paraId="3A282031" w14:textId="1E7897A1" w:rsidR="009D796A" w:rsidRPr="007C2D96" w:rsidRDefault="009D796A" w:rsidP="0013296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hAnsi="Times New Roman" w:cs="Times New Roman"/>
                <w:b/>
                <w:bCs/>
                <w:sz w:val="24"/>
                <w:szCs w:val="24"/>
              </w:rPr>
              <w:t>3.325,53</w:t>
            </w:r>
          </w:p>
        </w:tc>
      </w:tr>
      <w:tr w:rsidR="009D796A" w:rsidRPr="0013296F" w14:paraId="1F78C31E" w14:textId="77777777" w:rsidTr="00C81A77">
        <w:tc>
          <w:tcPr>
            <w:tcW w:w="1991" w:type="dxa"/>
          </w:tcPr>
          <w:p w14:paraId="1A04D0B3" w14:textId="77777777" w:rsidR="009D796A" w:rsidRPr="0013296F" w:rsidRDefault="009D796A"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31 tone, dar  mai mică de 32 tone</w:t>
            </w:r>
          </w:p>
        </w:tc>
        <w:tc>
          <w:tcPr>
            <w:tcW w:w="2109" w:type="dxa"/>
            <w:vAlign w:val="center"/>
          </w:tcPr>
          <w:p w14:paraId="45C73154" w14:textId="77777777" w:rsidR="009D796A" w:rsidRPr="007C2D96" w:rsidRDefault="009D796A" w:rsidP="0013296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eastAsia="Times New Roman" w:hAnsi="Times New Roman" w:cs="Times New Roman"/>
                <w:b/>
                <w:bCs/>
                <w:noProof/>
                <w:sz w:val="24"/>
                <w:szCs w:val="24"/>
                <w:lang w:val="fr-FR"/>
              </w:rPr>
              <w:t>1.970,10</w:t>
            </w:r>
          </w:p>
        </w:tc>
        <w:tc>
          <w:tcPr>
            <w:tcW w:w="2529" w:type="dxa"/>
            <w:vAlign w:val="center"/>
          </w:tcPr>
          <w:p w14:paraId="05BC363E" w14:textId="77777777" w:rsidR="009D796A" w:rsidRPr="007C2D96" w:rsidRDefault="009D796A" w:rsidP="0013296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eastAsia="Times New Roman" w:hAnsi="Times New Roman" w:cs="Times New Roman"/>
                <w:b/>
                <w:bCs/>
                <w:noProof/>
                <w:sz w:val="24"/>
                <w:szCs w:val="24"/>
                <w:lang w:val="fr-FR"/>
              </w:rPr>
              <w:t>2.922,26</w:t>
            </w:r>
          </w:p>
        </w:tc>
        <w:tc>
          <w:tcPr>
            <w:tcW w:w="3149" w:type="dxa"/>
          </w:tcPr>
          <w:p w14:paraId="07DEE0B4" w14:textId="77777777" w:rsidR="00051C55" w:rsidRPr="00051C55" w:rsidRDefault="00051C55" w:rsidP="003619AF">
            <w:pPr>
              <w:spacing w:after="0" w:line="240" w:lineRule="auto"/>
              <w:jc w:val="center"/>
              <w:rPr>
                <w:rFonts w:ascii="Times New Roman" w:hAnsi="Times New Roman" w:cs="Times New Roman"/>
                <w:b/>
                <w:bCs/>
                <w:sz w:val="20"/>
                <w:szCs w:val="20"/>
              </w:rPr>
            </w:pPr>
          </w:p>
          <w:p w14:paraId="20798A05" w14:textId="3AF298DB" w:rsidR="009D796A" w:rsidRPr="007C2D96" w:rsidRDefault="009D796A" w:rsidP="003619A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hAnsi="Times New Roman" w:cs="Times New Roman"/>
                <w:b/>
                <w:bCs/>
                <w:sz w:val="24"/>
                <w:szCs w:val="24"/>
              </w:rPr>
              <w:t>2.241,97</w:t>
            </w:r>
          </w:p>
        </w:tc>
        <w:tc>
          <w:tcPr>
            <w:tcW w:w="3261" w:type="dxa"/>
          </w:tcPr>
          <w:p w14:paraId="220A7D3A" w14:textId="77777777" w:rsidR="00051C55" w:rsidRPr="00051C55" w:rsidRDefault="00051C55" w:rsidP="00051C55">
            <w:pPr>
              <w:spacing w:after="0" w:line="240" w:lineRule="auto"/>
              <w:jc w:val="center"/>
              <w:rPr>
                <w:rFonts w:ascii="Times New Roman" w:hAnsi="Times New Roman" w:cs="Times New Roman"/>
                <w:b/>
                <w:bCs/>
                <w:sz w:val="18"/>
                <w:szCs w:val="18"/>
              </w:rPr>
            </w:pPr>
          </w:p>
          <w:p w14:paraId="71B09CB5" w14:textId="03EC79D4" w:rsidR="009D796A" w:rsidRPr="00051C55" w:rsidRDefault="009D796A" w:rsidP="00051C55">
            <w:pPr>
              <w:spacing w:after="0" w:line="240" w:lineRule="auto"/>
              <w:jc w:val="center"/>
              <w:rPr>
                <w:rFonts w:ascii="Times New Roman" w:hAnsi="Times New Roman" w:cs="Times New Roman"/>
                <w:b/>
                <w:bCs/>
                <w:sz w:val="24"/>
                <w:szCs w:val="24"/>
              </w:rPr>
            </w:pPr>
            <w:r w:rsidRPr="007C2D96">
              <w:rPr>
                <w:rFonts w:ascii="Times New Roman" w:hAnsi="Times New Roman" w:cs="Times New Roman"/>
                <w:b/>
                <w:bCs/>
                <w:sz w:val="24"/>
                <w:szCs w:val="24"/>
              </w:rPr>
              <w:t>3.325,53</w:t>
            </w:r>
          </w:p>
        </w:tc>
      </w:tr>
      <w:tr w:rsidR="009D796A" w:rsidRPr="0013296F" w14:paraId="2374B3DB" w14:textId="77777777" w:rsidTr="00C81A77">
        <w:tc>
          <w:tcPr>
            <w:tcW w:w="1991" w:type="dxa"/>
          </w:tcPr>
          <w:p w14:paraId="76E21702" w14:textId="77777777" w:rsidR="009D796A" w:rsidRPr="0013296F" w:rsidRDefault="009D796A"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putin 32 tone</w:t>
            </w:r>
          </w:p>
        </w:tc>
        <w:tc>
          <w:tcPr>
            <w:tcW w:w="2109" w:type="dxa"/>
            <w:vAlign w:val="center"/>
          </w:tcPr>
          <w:p w14:paraId="5A99A202" w14:textId="77777777" w:rsidR="009D796A" w:rsidRPr="007C2D96" w:rsidRDefault="009D796A" w:rsidP="0013296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eastAsia="Times New Roman" w:hAnsi="Times New Roman" w:cs="Times New Roman"/>
                <w:b/>
                <w:bCs/>
                <w:noProof/>
                <w:sz w:val="24"/>
                <w:szCs w:val="24"/>
                <w:lang w:val="fr-FR"/>
              </w:rPr>
              <w:t>1.970,10</w:t>
            </w:r>
          </w:p>
        </w:tc>
        <w:tc>
          <w:tcPr>
            <w:tcW w:w="2529" w:type="dxa"/>
            <w:vAlign w:val="center"/>
          </w:tcPr>
          <w:p w14:paraId="52E91159" w14:textId="77777777" w:rsidR="009D796A" w:rsidRPr="007C2D96" w:rsidRDefault="009D796A" w:rsidP="0013296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eastAsia="Times New Roman" w:hAnsi="Times New Roman" w:cs="Times New Roman"/>
                <w:b/>
                <w:bCs/>
                <w:noProof/>
                <w:sz w:val="24"/>
                <w:szCs w:val="24"/>
                <w:lang w:val="fr-FR"/>
              </w:rPr>
              <w:t>2.922,26</w:t>
            </w:r>
          </w:p>
        </w:tc>
        <w:tc>
          <w:tcPr>
            <w:tcW w:w="3149" w:type="dxa"/>
          </w:tcPr>
          <w:p w14:paraId="2B94F7DA" w14:textId="77777777" w:rsidR="00051C55" w:rsidRPr="00051C55" w:rsidRDefault="00051C55" w:rsidP="003619AF">
            <w:pPr>
              <w:spacing w:after="0" w:line="240" w:lineRule="auto"/>
              <w:jc w:val="center"/>
              <w:rPr>
                <w:rFonts w:ascii="Times New Roman" w:hAnsi="Times New Roman" w:cs="Times New Roman"/>
                <w:b/>
                <w:bCs/>
                <w:sz w:val="12"/>
                <w:szCs w:val="12"/>
              </w:rPr>
            </w:pPr>
          </w:p>
          <w:p w14:paraId="524B6F61" w14:textId="75C5427F" w:rsidR="009D796A" w:rsidRPr="007C2D96" w:rsidRDefault="009D796A" w:rsidP="003619A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hAnsi="Times New Roman" w:cs="Times New Roman"/>
                <w:b/>
                <w:bCs/>
                <w:sz w:val="24"/>
                <w:szCs w:val="24"/>
              </w:rPr>
              <w:t>2.241,97</w:t>
            </w:r>
          </w:p>
        </w:tc>
        <w:tc>
          <w:tcPr>
            <w:tcW w:w="3261" w:type="dxa"/>
          </w:tcPr>
          <w:p w14:paraId="33F7955C" w14:textId="77777777" w:rsidR="00051C55" w:rsidRPr="00051C55" w:rsidRDefault="00051C55" w:rsidP="0013296F">
            <w:pPr>
              <w:spacing w:after="0" w:line="240" w:lineRule="auto"/>
              <w:jc w:val="center"/>
              <w:rPr>
                <w:rFonts w:ascii="Times New Roman" w:hAnsi="Times New Roman" w:cs="Times New Roman"/>
                <w:b/>
                <w:bCs/>
                <w:sz w:val="12"/>
                <w:szCs w:val="12"/>
              </w:rPr>
            </w:pPr>
          </w:p>
          <w:p w14:paraId="32FCB33B" w14:textId="0CF52776" w:rsidR="009D796A" w:rsidRPr="007C2D96" w:rsidRDefault="009D796A" w:rsidP="0013296F">
            <w:pPr>
              <w:spacing w:after="0" w:line="240" w:lineRule="auto"/>
              <w:jc w:val="center"/>
              <w:rPr>
                <w:rFonts w:ascii="Times New Roman" w:eastAsia="Times New Roman" w:hAnsi="Times New Roman" w:cs="Times New Roman"/>
                <w:b/>
                <w:bCs/>
                <w:noProof/>
                <w:sz w:val="24"/>
                <w:szCs w:val="24"/>
                <w:lang w:val="fr-FR"/>
              </w:rPr>
            </w:pPr>
            <w:r w:rsidRPr="007C2D96">
              <w:rPr>
                <w:rFonts w:ascii="Times New Roman" w:hAnsi="Times New Roman" w:cs="Times New Roman"/>
                <w:b/>
                <w:bCs/>
                <w:sz w:val="24"/>
                <w:szCs w:val="24"/>
              </w:rPr>
              <w:t>3.325,53</w:t>
            </w:r>
          </w:p>
        </w:tc>
      </w:tr>
    </w:tbl>
    <w:p w14:paraId="4F248EBB" w14:textId="77777777" w:rsidR="0013296F" w:rsidRPr="0013296F" w:rsidRDefault="0013296F" w:rsidP="0013296F">
      <w:pPr>
        <w:spacing w:after="0" w:line="240" w:lineRule="auto"/>
        <w:rPr>
          <w:rFonts w:ascii="Times New Roman" w:eastAsia="Times New Roman" w:hAnsi="Times New Roman" w:cs="Times New Roman"/>
          <w:noProof/>
          <w:sz w:val="24"/>
          <w:szCs w:val="24"/>
          <w:lang w:val="fr-FR"/>
        </w:rPr>
      </w:pPr>
    </w:p>
    <w:p w14:paraId="48848249" w14:textId="77777777" w:rsidR="0013296F" w:rsidRPr="0013296F" w:rsidRDefault="0013296F" w:rsidP="0013296F">
      <w:pPr>
        <w:spacing w:after="0" w:line="240" w:lineRule="auto"/>
        <w:rPr>
          <w:rFonts w:ascii="Times New Roman" w:eastAsia="Times New Roman" w:hAnsi="Times New Roman" w:cs="Times New Roman"/>
          <w:noProof/>
          <w:sz w:val="24"/>
          <w:szCs w:val="24"/>
          <w:lang w:val="fr-FR"/>
        </w:rPr>
      </w:pPr>
    </w:p>
    <w:p w14:paraId="1E870902" w14:textId="77777777" w:rsidR="0013296F" w:rsidRPr="0013296F" w:rsidRDefault="0013296F" w:rsidP="0013296F">
      <w:pPr>
        <w:spacing w:after="0" w:line="240" w:lineRule="auto"/>
        <w:rPr>
          <w:rFonts w:ascii="Times New Roman" w:eastAsia="Times New Roman" w:hAnsi="Times New Roman" w:cs="Times New Roman"/>
          <w:b/>
          <w:noProof/>
          <w:sz w:val="24"/>
          <w:szCs w:val="24"/>
          <w:lang w:val="fr-FR"/>
        </w:rPr>
      </w:pPr>
      <w:r w:rsidRPr="0013296F">
        <w:rPr>
          <w:rFonts w:ascii="Times New Roman" w:eastAsia="Times New Roman" w:hAnsi="Times New Roman" w:cs="Times New Roman"/>
          <w:b/>
          <w:noProof/>
          <w:sz w:val="24"/>
          <w:szCs w:val="24"/>
          <w:lang w:val="fr-FR"/>
        </w:rPr>
        <w:t xml:space="preserve">Art. 470 alin 6 </w:t>
      </w:r>
    </w:p>
    <w:p w14:paraId="3D714713" w14:textId="77777777" w:rsidR="0013296F" w:rsidRPr="0013296F" w:rsidRDefault="0013296F" w:rsidP="0013296F">
      <w:pPr>
        <w:spacing w:after="0" w:line="240" w:lineRule="auto"/>
        <w:jc w:val="both"/>
        <w:rPr>
          <w:rFonts w:ascii="Times New Roman" w:eastAsia="Times New Roman" w:hAnsi="Times New Roman" w:cs="Times New Roman"/>
          <w:b/>
          <w:noProof/>
          <w:sz w:val="24"/>
          <w:szCs w:val="24"/>
          <w:lang w:val="fr-FR"/>
        </w:rPr>
      </w:pPr>
      <w:r w:rsidRPr="0013296F">
        <w:rPr>
          <w:rFonts w:ascii="Times New Roman" w:eastAsia="Times New Roman" w:hAnsi="Times New Roman" w:cs="Times New Roman"/>
          <w:b/>
          <w:noProof/>
          <w:sz w:val="24"/>
          <w:szCs w:val="24"/>
          <w:lang w:val="fr-FR"/>
        </w:rPr>
        <w:t xml:space="preserve">Combinaţii de autovehicule (autovehicule articulare sau trenuri rutiere) de transport marfă cu masă totală maximă autorizată egală sau mai mare de 12 tone  </w:t>
      </w:r>
    </w:p>
    <w:p w14:paraId="3DC08A54" w14:textId="77777777" w:rsidR="0013296F" w:rsidRPr="00EF23BA" w:rsidRDefault="0013296F" w:rsidP="00EF23BA"/>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8"/>
        <w:gridCol w:w="327"/>
        <w:gridCol w:w="329"/>
        <w:gridCol w:w="1942"/>
        <w:gridCol w:w="2460"/>
        <w:gridCol w:w="248"/>
        <w:gridCol w:w="1095"/>
        <w:gridCol w:w="580"/>
        <w:gridCol w:w="716"/>
        <w:gridCol w:w="2673"/>
      </w:tblGrid>
      <w:tr w:rsidR="00985DE5" w:rsidRPr="0013296F" w14:paraId="1B1DC9C0" w14:textId="77777777" w:rsidTr="00085E1D">
        <w:tc>
          <w:tcPr>
            <w:tcW w:w="2639" w:type="dxa"/>
            <w:vMerge w:val="restart"/>
            <w:vAlign w:val="center"/>
          </w:tcPr>
          <w:p w14:paraId="1E879DF9"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Numărul de axe şi greutatea brută încărcată maximă admisă</w:t>
            </w:r>
          </w:p>
        </w:tc>
        <w:tc>
          <w:tcPr>
            <w:tcW w:w="328" w:type="dxa"/>
            <w:tcBorders>
              <w:left w:val="single" w:sz="4" w:space="0" w:color="auto"/>
              <w:right w:val="nil"/>
            </w:tcBorders>
            <w:vAlign w:val="center"/>
          </w:tcPr>
          <w:p w14:paraId="53C40AAF"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p>
        </w:tc>
        <w:tc>
          <w:tcPr>
            <w:tcW w:w="4731" w:type="dxa"/>
            <w:gridSpan w:val="3"/>
            <w:tcBorders>
              <w:left w:val="nil"/>
              <w:right w:val="nil"/>
            </w:tcBorders>
            <w:shd w:val="clear" w:color="auto" w:fill="auto"/>
            <w:vAlign w:val="center"/>
          </w:tcPr>
          <w:p w14:paraId="22DAC261"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Impozitul (în lei /an)/2023</w:t>
            </w:r>
          </w:p>
        </w:tc>
        <w:tc>
          <w:tcPr>
            <w:tcW w:w="246" w:type="dxa"/>
            <w:tcBorders>
              <w:left w:val="nil"/>
            </w:tcBorders>
            <w:shd w:val="clear" w:color="auto" w:fill="auto"/>
            <w:vAlign w:val="center"/>
          </w:tcPr>
          <w:p w14:paraId="3D5FBECF"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p>
        </w:tc>
        <w:tc>
          <w:tcPr>
            <w:tcW w:w="5064" w:type="dxa"/>
            <w:gridSpan w:val="4"/>
            <w:tcBorders>
              <w:left w:val="nil"/>
            </w:tcBorders>
          </w:tcPr>
          <w:p w14:paraId="1D27CE30" w14:textId="79BF9A11" w:rsidR="00985DE5" w:rsidRPr="0013296F" w:rsidRDefault="00E6345E" w:rsidP="0013296F">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Impozitul (în lei an)/2024</w:t>
            </w:r>
          </w:p>
        </w:tc>
      </w:tr>
      <w:tr w:rsidR="00985DE5" w:rsidRPr="0013296F" w14:paraId="3D2E7760" w14:textId="77777777" w:rsidTr="00085E1D">
        <w:trPr>
          <w:trHeight w:val="1285"/>
        </w:trPr>
        <w:tc>
          <w:tcPr>
            <w:tcW w:w="2639" w:type="dxa"/>
            <w:vMerge/>
            <w:vAlign w:val="center"/>
          </w:tcPr>
          <w:p w14:paraId="60D19B12"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p>
        </w:tc>
        <w:tc>
          <w:tcPr>
            <w:tcW w:w="2599" w:type="dxa"/>
            <w:gridSpan w:val="3"/>
            <w:tcBorders>
              <w:left w:val="nil"/>
            </w:tcBorders>
            <w:vAlign w:val="center"/>
          </w:tcPr>
          <w:p w14:paraId="6436F6F3"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Ax(e) motor(oare) cu sistem de suspensie pneumatică sau echivalente recunoscute</w:t>
            </w:r>
          </w:p>
        </w:tc>
        <w:tc>
          <w:tcPr>
            <w:tcW w:w="2706" w:type="dxa"/>
            <w:gridSpan w:val="2"/>
            <w:tcBorders>
              <w:left w:val="nil"/>
            </w:tcBorders>
            <w:vAlign w:val="center"/>
          </w:tcPr>
          <w:p w14:paraId="2BACBA52"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 xml:space="preserve">Alte sisteme de suspensie pentru </w:t>
            </w:r>
          </w:p>
          <w:p w14:paraId="1C74A0CD"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axele motoare</w:t>
            </w:r>
          </w:p>
        </w:tc>
        <w:tc>
          <w:tcPr>
            <w:tcW w:w="2391" w:type="dxa"/>
            <w:gridSpan w:val="3"/>
            <w:tcBorders>
              <w:left w:val="nil"/>
            </w:tcBorders>
          </w:tcPr>
          <w:p w14:paraId="4149971D"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Ax(e) motor(oare) cu sistem de suspensie pneumatică sau echivalente recunoscute</w:t>
            </w:r>
          </w:p>
        </w:tc>
        <w:tc>
          <w:tcPr>
            <w:tcW w:w="2673" w:type="dxa"/>
            <w:tcBorders>
              <w:left w:val="nil"/>
            </w:tcBorders>
          </w:tcPr>
          <w:p w14:paraId="3F3707AE" w14:textId="77777777" w:rsidR="00985DE5" w:rsidRPr="0013296F" w:rsidRDefault="00985DE5"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Alte sisteme de suspensie pentru axele motoare</w:t>
            </w:r>
          </w:p>
        </w:tc>
      </w:tr>
      <w:tr w:rsidR="00985DE5" w:rsidRPr="0013296F" w14:paraId="7BC84AE1" w14:textId="77777777" w:rsidTr="00085E1D">
        <w:trPr>
          <w:gridAfter w:val="1"/>
          <w:wAfter w:w="2673" w:type="dxa"/>
        </w:trPr>
        <w:tc>
          <w:tcPr>
            <w:tcW w:w="2639" w:type="dxa"/>
            <w:tcBorders>
              <w:left w:val="nil"/>
            </w:tcBorders>
          </w:tcPr>
          <w:p w14:paraId="3AA67D8F" w14:textId="77777777" w:rsidR="00985DE5" w:rsidRPr="00181EAE" w:rsidRDefault="00181EAE" w:rsidP="00181EAE">
            <w:pPr>
              <w:spacing w:after="0" w:line="240" w:lineRule="auto"/>
              <w:rPr>
                <w:rFonts w:ascii="Times New Roman" w:eastAsia="Times New Roman" w:hAnsi="Times New Roman" w:cs="Times New Roman"/>
                <w:b/>
                <w:noProof/>
                <w:sz w:val="24"/>
                <w:szCs w:val="24"/>
                <w:lang w:val="fr-FR"/>
              </w:rPr>
            </w:pPr>
            <w:r w:rsidRPr="00181EAE">
              <w:rPr>
                <w:rFonts w:ascii="Times New Roman" w:eastAsia="Times New Roman" w:hAnsi="Times New Roman" w:cs="Times New Roman"/>
                <w:b/>
                <w:noProof/>
                <w:sz w:val="24"/>
                <w:szCs w:val="24"/>
                <w:lang w:val="fr-FR"/>
              </w:rPr>
              <w:t>I. 2+1 axe</w:t>
            </w:r>
          </w:p>
        </w:tc>
        <w:tc>
          <w:tcPr>
            <w:tcW w:w="2599" w:type="dxa"/>
            <w:gridSpan w:val="3"/>
            <w:tcBorders>
              <w:left w:val="nil"/>
            </w:tcBorders>
          </w:tcPr>
          <w:p w14:paraId="202BAF11" w14:textId="77777777" w:rsidR="00985DE5" w:rsidRPr="0013296F" w:rsidRDefault="00985DE5" w:rsidP="0013296F">
            <w:pPr>
              <w:spacing w:after="0" w:line="240" w:lineRule="auto"/>
              <w:rPr>
                <w:rFonts w:ascii="Times New Roman" w:eastAsia="Times New Roman" w:hAnsi="Times New Roman" w:cs="Times New Roman"/>
                <w:noProof/>
                <w:sz w:val="24"/>
                <w:szCs w:val="24"/>
                <w:lang w:val="fr-FR"/>
              </w:rPr>
            </w:pPr>
          </w:p>
        </w:tc>
        <w:tc>
          <w:tcPr>
            <w:tcW w:w="2706" w:type="dxa"/>
            <w:gridSpan w:val="2"/>
            <w:tcBorders>
              <w:left w:val="nil"/>
            </w:tcBorders>
          </w:tcPr>
          <w:p w14:paraId="46E7EA07" w14:textId="77777777" w:rsidR="00985DE5" w:rsidRPr="0013296F" w:rsidRDefault="00985DE5" w:rsidP="0013296F">
            <w:pPr>
              <w:spacing w:after="0" w:line="240" w:lineRule="auto"/>
              <w:rPr>
                <w:rFonts w:ascii="Times New Roman" w:eastAsia="Times New Roman" w:hAnsi="Times New Roman" w:cs="Times New Roman"/>
                <w:noProof/>
                <w:sz w:val="24"/>
                <w:szCs w:val="24"/>
                <w:lang w:val="fr-FR"/>
              </w:rPr>
            </w:pPr>
          </w:p>
        </w:tc>
        <w:tc>
          <w:tcPr>
            <w:tcW w:w="2391" w:type="dxa"/>
            <w:gridSpan w:val="3"/>
            <w:tcBorders>
              <w:left w:val="nil"/>
            </w:tcBorders>
          </w:tcPr>
          <w:p w14:paraId="4A09F9FD" w14:textId="77777777" w:rsidR="00985DE5" w:rsidRPr="0013296F" w:rsidRDefault="00985DE5" w:rsidP="0013296F">
            <w:pPr>
              <w:spacing w:after="0" w:line="240" w:lineRule="auto"/>
              <w:rPr>
                <w:rFonts w:ascii="Times New Roman" w:eastAsia="Times New Roman" w:hAnsi="Times New Roman" w:cs="Times New Roman"/>
                <w:noProof/>
                <w:sz w:val="24"/>
                <w:szCs w:val="24"/>
                <w:lang w:val="fr-FR"/>
              </w:rPr>
            </w:pPr>
          </w:p>
        </w:tc>
      </w:tr>
      <w:tr w:rsidR="00985DE5" w:rsidRPr="0013296F" w14:paraId="45DA3860" w14:textId="77777777" w:rsidTr="00085E1D">
        <w:tc>
          <w:tcPr>
            <w:tcW w:w="2639" w:type="dxa"/>
          </w:tcPr>
          <w:p w14:paraId="4DED9020" w14:textId="77777777" w:rsidR="00985DE5" w:rsidRPr="0013296F" w:rsidRDefault="00985DE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Masa de cel puţin de 12 tone, dar  mai mică  de 14 tone </w:t>
            </w:r>
          </w:p>
        </w:tc>
        <w:tc>
          <w:tcPr>
            <w:tcW w:w="2599" w:type="dxa"/>
            <w:gridSpan w:val="3"/>
            <w:vAlign w:val="center"/>
          </w:tcPr>
          <w:p w14:paraId="2DBEF52A" w14:textId="77777777" w:rsidR="00985DE5" w:rsidRPr="00790317" w:rsidRDefault="00985DE5"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c>
          <w:tcPr>
            <w:tcW w:w="2706" w:type="dxa"/>
            <w:gridSpan w:val="2"/>
            <w:vAlign w:val="center"/>
          </w:tcPr>
          <w:p w14:paraId="11D0286C" w14:textId="77777777" w:rsidR="00985DE5" w:rsidRPr="00790317" w:rsidRDefault="00985DE5"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c>
          <w:tcPr>
            <w:tcW w:w="2391" w:type="dxa"/>
            <w:gridSpan w:val="3"/>
          </w:tcPr>
          <w:p w14:paraId="79AB7ABE" w14:textId="5F6E5D71" w:rsidR="00985DE5" w:rsidRPr="00790317" w:rsidRDefault="00861B9F"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c>
          <w:tcPr>
            <w:tcW w:w="2673" w:type="dxa"/>
          </w:tcPr>
          <w:p w14:paraId="4290BE1D" w14:textId="2803B136" w:rsidR="00985DE5" w:rsidRPr="00790317" w:rsidRDefault="00861B9F"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r>
      <w:tr w:rsidR="00985DE5" w:rsidRPr="0013296F" w14:paraId="15D089A0" w14:textId="77777777" w:rsidTr="00085E1D">
        <w:tc>
          <w:tcPr>
            <w:tcW w:w="2639" w:type="dxa"/>
          </w:tcPr>
          <w:p w14:paraId="5FB18C8C" w14:textId="77777777" w:rsidR="00985DE5" w:rsidRPr="0013296F" w:rsidRDefault="00985DE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14 tone, dar  mai mică  de 16 tone</w:t>
            </w:r>
          </w:p>
        </w:tc>
        <w:tc>
          <w:tcPr>
            <w:tcW w:w="2599" w:type="dxa"/>
            <w:gridSpan w:val="3"/>
            <w:vAlign w:val="center"/>
          </w:tcPr>
          <w:p w14:paraId="3969B040" w14:textId="77777777" w:rsidR="00985DE5" w:rsidRPr="00790317" w:rsidRDefault="00985DE5"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c>
          <w:tcPr>
            <w:tcW w:w="2706" w:type="dxa"/>
            <w:gridSpan w:val="2"/>
            <w:vAlign w:val="center"/>
          </w:tcPr>
          <w:p w14:paraId="269B557A" w14:textId="77777777" w:rsidR="00985DE5" w:rsidRPr="00790317" w:rsidRDefault="00985DE5"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c>
          <w:tcPr>
            <w:tcW w:w="2391" w:type="dxa"/>
            <w:gridSpan w:val="3"/>
          </w:tcPr>
          <w:p w14:paraId="302AF513" w14:textId="30B23371" w:rsidR="00985DE5" w:rsidRPr="00790317" w:rsidRDefault="00861B9F"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c>
          <w:tcPr>
            <w:tcW w:w="2673" w:type="dxa"/>
          </w:tcPr>
          <w:p w14:paraId="7B08A5E0" w14:textId="3F6C5330" w:rsidR="00985DE5" w:rsidRPr="00790317" w:rsidRDefault="00861B9F"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r>
      <w:tr w:rsidR="005F662F" w:rsidRPr="0013296F" w14:paraId="7830DA1F" w14:textId="77777777" w:rsidTr="00085E1D">
        <w:tc>
          <w:tcPr>
            <w:tcW w:w="2639" w:type="dxa"/>
          </w:tcPr>
          <w:p w14:paraId="7C3C6D5A" w14:textId="77777777" w:rsidR="005F662F" w:rsidRPr="0013296F" w:rsidRDefault="005F662F"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16 tone, dar  mai mică  de 18 tone</w:t>
            </w:r>
          </w:p>
        </w:tc>
        <w:tc>
          <w:tcPr>
            <w:tcW w:w="2599" w:type="dxa"/>
            <w:gridSpan w:val="3"/>
            <w:vAlign w:val="center"/>
          </w:tcPr>
          <w:p w14:paraId="353C18AC"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c>
          <w:tcPr>
            <w:tcW w:w="2706" w:type="dxa"/>
            <w:gridSpan w:val="2"/>
            <w:vAlign w:val="center"/>
          </w:tcPr>
          <w:p w14:paraId="5D8B4571"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76,57</w:t>
            </w:r>
          </w:p>
        </w:tc>
        <w:tc>
          <w:tcPr>
            <w:tcW w:w="2391" w:type="dxa"/>
            <w:gridSpan w:val="3"/>
          </w:tcPr>
          <w:p w14:paraId="5D661209" w14:textId="77777777" w:rsidR="00274A07" w:rsidRPr="00274A07" w:rsidRDefault="00274A07" w:rsidP="00274A07">
            <w:pPr>
              <w:spacing w:after="0" w:line="240" w:lineRule="auto"/>
              <w:jc w:val="center"/>
              <w:rPr>
                <w:rFonts w:ascii="Times New Roman" w:eastAsia="Times New Roman" w:hAnsi="Times New Roman" w:cs="Times New Roman"/>
                <w:b/>
                <w:bCs/>
                <w:noProof/>
                <w:sz w:val="8"/>
                <w:szCs w:val="8"/>
                <w:lang w:val="fr-FR"/>
              </w:rPr>
            </w:pPr>
          </w:p>
          <w:p w14:paraId="42F3DA6A" w14:textId="2443F04A"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0</w:t>
            </w:r>
          </w:p>
        </w:tc>
        <w:tc>
          <w:tcPr>
            <w:tcW w:w="2673" w:type="dxa"/>
          </w:tcPr>
          <w:p w14:paraId="0B90D0F7" w14:textId="77777777" w:rsidR="00274A07" w:rsidRDefault="00274A07" w:rsidP="00274A07">
            <w:pPr>
              <w:spacing w:after="0" w:line="240" w:lineRule="auto"/>
              <w:jc w:val="center"/>
              <w:rPr>
                <w:rFonts w:ascii="Times New Roman" w:hAnsi="Times New Roman" w:cs="Times New Roman"/>
                <w:b/>
                <w:bCs/>
                <w:sz w:val="8"/>
                <w:szCs w:val="8"/>
              </w:rPr>
            </w:pPr>
          </w:p>
          <w:p w14:paraId="200EF099" w14:textId="0B9FC68D"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87,14</w:t>
            </w:r>
          </w:p>
        </w:tc>
      </w:tr>
      <w:tr w:rsidR="005F662F" w:rsidRPr="0013296F" w14:paraId="56AE4CC5" w14:textId="77777777" w:rsidTr="00085E1D">
        <w:tc>
          <w:tcPr>
            <w:tcW w:w="2639" w:type="dxa"/>
          </w:tcPr>
          <w:p w14:paraId="052CCE7A" w14:textId="77777777" w:rsidR="005F662F" w:rsidRPr="0013296F" w:rsidRDefault="005F662F" w:rsidP="0013296F">
            <w:pPr>
              <w:spacing w:after="0" w:line="240" w:lineRule="auto"/>
              <w:rPr>
                <w:rFonts w:ascii="Times New Roman" w:eastAsia="Times New Roman" w:hAnsi="Times New Roman" w:cs="Times New Roman"/>
                <w:noProof/>
                <w:sz w:val="20"/>
                <w:szCs w:val="20"/>
              </w:rPr>
            </w:pPr>
            <w:r w:rsidRPr="0013296F">
              <w:rPr>
                <w:rFonts w:ascii="Times New Roman" w:eastAsia="Times New Roman" w:hAnsi="Times New Roman" w:cs="Times New Roman"/>
                <w:noProof/>
                <w:sz w:val="20"/>
                <w:szCs w:val="20"/>
                <w:lang w:val="fr-FR"/>
              </w:rPr>
              <w:t>Masa de cel puţin de 18 tone, dar  mai mică  de 20 tone</w:t>
            </w:r>
          </w:p>
        </w:tc>
        <w:tc>
          <w:tcPr>
            <w:tcW w:w="2599" w:type="dxa"/>
            <w:gridSpan w:val="3"/>
            <w:vAlign w:val="center"/>
          </w:tcPr>
          <w:p w14:paraId="22F9D180"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76,57</w:t>
            </w:r>
          </w:p>
        </w:tc>
        <w:tc>
          <w:tcPr>
            <w:tcW w:w="2706" w:type="dxa"/>
            <w:gridSpan w:val="2"/>
            <w:vAlign w:val="center"/>
          </w:tcPr>
          <w:p w14:paraId="64E6D14C"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174,69</w:t>
            </w:r>
          </w:p>
        </w:tc>
        <w:tc>
          <w:tcPr>
            <w:tcW w:w="2391" w:type="dxa"/>
            <w:gridSpan w:val="3"/>
          </w:tcPr>
          <w:p w14:paraId="461E2CA9" w14:textId="77777777" w:rsidR="00274A07" w:rsidRDefault="00274A07" w:rsidP="00274A07">
            <w:pPr>
              <w:spacing w:after="0" w:line="240" w:lineRule="auto"/>
              <w:jc w:val="center"/>
              <w:rPr>
                <w:rFonts w:ascii="Times New Roman" w:hAnsi="Times New Roman" w:cs="Times New Roman"/>
                <w:b/>
                <w:bCs/>
                <w:sz w:val="8"/>
                <w:szCs w:val="8"/>
              </w:rPr>
            </w:pPr>
          </w:p>
          <w:p w14:paraId="05F83A7D" w14:textId="1BD499D4"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87,14</w:t>
            </w:r>
          </w:p>
        </w:tc>
        <w:tc>
          <w:tcPr>
            <w:tcW w:w="2673" w:type="dxa"/>
          </w:tcPr>
          <w:p w14:paraId="0E65915B" w14:textId="77777777" w:rsidR="00274A07" w:rsidRDefault="00274A07" w:rsidP="00274A07">
            <w:pPr>
              <w:spacing w:after="0" w:line="240" w:lineRule="auto"/>
              <w:jc w:val="center"/>
              <w:rPr>
                <w:rFonts w:ascii="Times New Roman" w:hAnsi="Times New Roman" w:cs="Times New Roman"/>
                <w:b/>
                <w:bCs/>
                <w:sz w:val="8"/>
                <w:szCs w:val="8"/>
              </w:rPr>
            </w:pPr>
          </w:p>
          <w:p w14:paraId="1EE873C7" w14:textId="4DAD5A14"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198,80</w:t>
            </w:r>
          </w:p>
        </w:tc>
      </w:tr>
      <w:tr w:rsidR="005F662F" w:rsidRPr="0013296F" w14:paraId="22DDE7C3" w14:textId="77777777" w:rsidTr="00085E1D">
        <w:tc>
          <w:tcPr>
            <w:tcW w:w="2639" w:type="dxa"/>
          </w:tcPr>
          <w:p w14:paraId="77C3F33C" w14:textId="77777777" w:rsidR="005F662F" w:rsidRPr="0013296F" w:rsidRDefault="005F662F" w:rsidP="0013296F">
            <w:pPr>
              <w:spacing w:after="0" w:line="240" w:lineRule="auto"/>
              <w:rPr>
                <w:rFonts w:ascii="Times New Roman" w:eastAsia="Times New Roman" w:hAnsi="Times New Roman" w:cs="Times New Roman"/>
                <w:noProof/>
                <w:sz w:val="20"/>
                <w:szCs w:val="20"/>
              </w:rPr>
            </w:pPr>
            <w:r w:rsidRPr="0013296F">
              <w:rPr>
                <w:rFonts w:ascii="Times New Roman" w:eastAsia="Times New Roman" w:hAnsi="Times New Roman" w:cs="Times New Roman"/>
                <w:noProof/>
                <w:sz w:val="20"/>
                <w:szCs w:val="20"/>
                <w:lang w:val="fr-FR"/>
              </w:rPr>
              <w:t>Masa de cel puţin de 20 tone, dar  mai mică  de 22  tone</w:t>
            </w:r>
          </w:p>
        </w:tc>
        <w:tc>
          <w:tcPr>
            <w:tcW w:w="2599" w:type="dxa"/>
            <w:gridSpan w:val="3"/>
            <w:vAlign w:val="center"/>
          </w:tcPr>
          <w:p w14:paraId="3357448D"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174,69</w:t>
            </w:r>
          </w:p>
        </w:tc>
        <w:tc>
          <w:tcPr>
            <w:tcW w:w="2706" w:type="dxa"/>
            <w:gridSpan w:val="2"/>
            <w:vAlign w:val="center"/>
          </w:tcPr>
          <w:p w14:paraId="35EDA386"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407,61</w:t>
            </w:r>
          </w:p>
        </w:tc>
        <w:tc>
          <w:tcPr>
            <w:tcW w:w="2391" w:type="dxa"/>
            <w:gridSpan w:val="3"/>
          </w:tcPr>
          <w:p w14:paraId="4F7CA160" w14:textId="77777777" w:rsidR="00274A07" w:rsidRDefault="00274A07" w:rsidP="00274A07">
            <w:pPr>
              <w:spacing w:after="0" w:line="240" w:lineRule="auto"/>
              <w:jc w:val="center"/>
              <w:rPr>
                <w:rFonts w:ascii="Times New Roman" w:hAnsi="Times New Roman" w:cs="Times New Roman"/>
                <w:b/>
                <w:bCs/>
                <w:sz w:val="8"/>
                <w:szCs w:val="8"/>
              </w:rPr>
            </w:pPr>
          </w:p>
          <w:p w14:paraId="78A71E66" w14:textId="48A3D058"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198,80</w:t>
            </w:r>
          </w:p>
        </w:tc>
        <w:tc>
          <w:tcPr>
            <w:tcW w:w="2673" w:type="dxa"/>
          </w:tcPr>
          <w:p w14:paraId="5595CCB1" w14:textId="77777777" w:rsidR="00274A07" w:rsidRDefault="00274A07" w:rsidP="00274A07">
            <w:pPr>
              <w:spacing w:after="0" w:line="240" w:lineRule="auto"/>
              <w:jc w:val="center"/>
              <w:rPr>
                <w:rFonts w:ascii="Times New Roman" w:hAnsi="Times New Roman" w:cs="Times New Roman"/>
                <w:b/>
                <w:bCs/>
                <w:sz w:val="8"/>
                <w:szCs w:val="8"/>
              </w:rPr>
            </w:pPr>
          </w:p>
          <w:p w14:paraId="3E461D46" w14:textId="698605B4"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463,86</w:t>
            </w:r>
          </w:p>
        </w:tc>
      </w:tr>
      <w:tr w:rsidR="005F662F" w:rsidRPr="0013296F" w14:paraId="6DAA0E6D" w14:textId="77777777" w:rsidTr="00085E1D">
        <w:tc>
          <w:tcPr>
            <w:tcW w:w="2639" w:type="dxa"/>
          </w:tcPr>
          <w:p w14:paraId="3610FBCE" w14:textId="77777777" w:rsidR="005F662F" w:rsidRPr="0013296F" w:rsidRDefault="005F662F" w:rsidP="0013296F">
            <w:pPr>
              <w:spacing w:after="0" w:line="240" w:lineRule="auto"/>
              <w:rPr>
                <w:rFonts w:ascii="Times New Roman" w:eastAsia="Times New Roman" w:hAnsi="Times New Roman" w:cs="Times New Roman"/>
                <w:noProof/>
                <w:sz w:val="20"/>
                <w:szCs w:val="20"/>
              </w:rPr>
            </w:pPr>
            <w:r w:rsidRPr="0013296F">
              <w:rPr>
                <w:rFonts w:ascii="Times New Roman" w:eastAsia="Times New Roman" w:hAnsi="Times New Roman" w:cs="Times New Roman"/>
                <w:noProof/>
                <w:sz w:val="20"/>
                <w:szCs w:val="20"/>
                <w:lang w:val="fr-FR"/>
              </w:rPr>
              <w:t>Masa de cel puţin de 22 tone, dar  mai mică  de 23  tone</w:t>
            </w:r>
          </w:p>
        </w:tc>
        <w:tc>
          <w:tcPr>
            <w:tcW w:w="2599" w:type="dxa"/>
            <w:gridSpan w:val="3"/>
            <w:vAlign w:val="center"/>
          </w:tcPr>
          <w:p w14:paraId="4498F11E"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407,61</w:t>
            </w:r>
          </w:p>
        </w:tc>
        <w:tc>
          <w:tcPr>
            <w:tcW w:w="2706" w:type="dxa"/>
            <w:gridSpan w:val="2"/>
            <w:vAlign w:val="center"/>
          </w:tcPr>
          <w:p w14:paraId="3A66D93A"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527,30</w:t>
            </w:r>
          </w:p>
        </w:tc>
        <w:tc>
          <w:tcPr>
            <w:tcW w:w="2391" w:type="dxa"/>
            <w:gridSpan w:val="3"/>
          </w:tcPr>
          <w:p w14:paraId="1E49C479" w14:textId="77777777" w:rsidR="00274A07" w:rsidRDefault="00274A07" w:rsidP="00274A07">
            <w:pPr>
              <w:spacing w:after="0" w:line="240" w:lineRule="auto"/>
              <w:jc w:val="center"/>
              <w:rPr>
                <w:rFonts w:ascii="Times New Roman" w:hAnsi="Times New Roman" w:cs="Times New Roman"/>
                <w:b/>
                <w:bCs/>
                <w:sz w:val="8"/>
                <w:szCs w:val="8"/>
              </w:rPr>
            </w:pPr>
          </w:p>
          <w:p w14:paraId="16A84AEF" w14:textId="7B4196F9"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463,86</w:t>
            </w:r>
          </w:p>
        </w:tc>
        <w:tc>
          <w:tcPr>
            <w:tcW w:w="2673" w:type="dxa"/>
          </w:tcPr>
          <w:p w14:paraId="4E1E6B28" w14:textId="77777777" w:rsidR="00274A07" w:rsidRDefault="00274A07" w:rsidP="00274A07">
            <w:pPr>
              <w:spacing w:after="0" w:line="240" w:lineRule="auto"/>
              <w:jc w:val="center"/>
              <w:rPr>
                <w:rFonts w:ascii="Times New Roman" w:hAnsi="Times New Roman" w:cs="Times New Roman"/>
                <w:b/>
                <w:bCs/>
                <w:sz w:val="8"/>
                <w:szCs w:val="8"/>
              </w:rPr>
            </w:pPr>
          </w:p>
          <w:p w14:paraId="514F6387" w14:textId="6EDA7744"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600,07</w:t>
            </w:r>
          </w:p>
        </w:tc>
      </w:tr>
      <w:tr w:rsidR="005F662F" w:rsidRPr="0013296F" w14:paraId="28415692" w14:textId="77777777" w:rsidTr="00085E1D">
        <w:tc>
          <w:tcPr>
            <w:tcW w:w="2639" w:type="dxa"/>
          </w:tcPr>
          <w:p w14:paraId="2FF86A61" w14:textId="77777777" w:rsidR="005F662F" w:rsidRPr="0013296F" w:rsidRDefault="005F662F" w:rsidP="0013296F">
            <w:pPr>
              <w:spacing w:after="0" w:line="240" w:lineRule="auto"/>
              <w:rPr>
                <w:rFonts w:ascii="Times New Roman" w:eastAsia="Times New Roman" w:hAnsi="Times New Roman" w:cs="Times New Roman"/>
                <w:noProof/>
                <w:sz w:val="20"/>
                <w:szCs w:val="20"/>
              </w:rPr>
            </w:pPr>
            <w:r w:rsidRPr="0013296F">
              <w:rPr>
                <w:rFonts w:ascii="Times New Roman" w:eastAsia="Times New Roman" w:hAnsi="Times New Roman" w:cs="Times New Roman"/>
                <w:noProof/>
                <w:sz w:val="20"/>
                <w:szCs w:val="20"/>
                <w:lang w:val="fr-FR"/>
              </w:rPr>
              <w:t>Masa de cel puţin de 23 tone, dar  mai mică  de 25 tone</w:t>
            </w:r>
          </w:p>
        </w:tc>
        <w:tc>
          <w:tcPr>
            <w:tcW w:w="2599" w:type="dxa"/>
            <w:gridSpan w:val="3"/>
            <w:vAlign w:val="center"/>
          </w:tcPr>
          <w:p w14:paraId="6815CB99"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527,30</w:t>
            </w:r>
          </w:p>
        </w:tc>
        <w:tc>
          <w:tcPr>
            <w:tcW w:w="2706" w:type="dxa"/>
            <w:gridSpan w:val="2"/>
            <w:vAlign w:val="center"/>
          </w:tcPr>
          <w:p w14:paraId="2730ADE9"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951,08</w:t>
            </w:r>
          </w:p>
        </w:tc>
        <w:tc>
          <w:tcPr>
            <w:tcW w:w="2391" w:type="dxa"/>
            <w:gridSpan w:val="3"/>
          </w:tcPr>
          <w:p w14:paraId="030C334F" w14:textId="77777777" w:rsidR="00274A07" w:rsidRDefault="00274A07" w:rsidP="00274A07">
            <w:pPr>
              <w:spacing w:after="0" w:line="240" w:lineRule="auto"/>
              <w:jc w:val="center"/>
              <w:rPr>
                <w:rFonts w:ascii="Times New Roman" w:hAnsi="Times New Roman" w:cs="Times New Roman"/>
                <w:b/>
                <w:bCs/>
                <w:sz w:val="8"/>
                <w:szCs w:val="8"/>
              </w:rPr>
            </w:pPr>
          </w:p>
          <w:p w14:paraId="118C8AC1" w14:textId="0F030CBC"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600,07</w:t>
            </w:r>
          </w:p>
        </w:tc>
        <w:tc>
          <w:tcPr>
            <w:tcW w:w="2673" w:type="dxa"/>
          </w:tcPr>
          <w:p w14:paraId="5CBC4AFE" w14:textId="77777777" w:rsidR="00274A07" w:rsidRDefault="00274A07" w:rsidP="00274A07">
            <w:pPr>
              <w:spacing w:after="0" w:line="240" w:lineRule="auto"/>
              <w:jc w:val="center"/>
              <w:rPr>
                <w:rFonts w:ascii="Times New Roman" w:hAnsi="Times New Roman" w:cs="Times New Roman"/>
                <w:b/>
                <w:bCs/>
                <w:sz w:val="8"/>
                <w:szCs w:val="8"/>
              </w:rPr>
            </w:pPr>
          </w:p>
          <w:p w14:paraId="57B3D00D" w14:textId="0001B653"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1.082,33</w:t>
            </w:r>
          </w:p>
        </w:tc>
      </w:tr>
      <w:tr w:rsidR="005F662F" w:rsidRPr="0013296F" w14:paraId="190A5628" w14:textId="77777777" w:rsidTr="00085E1D">
        <w:tc>
          <w:tcPr>
            <w:tcW w:w="2639" w:type="dxa"/>
          </w:tcPr>
          <w:p w14:paraId="6DA2DC54" w14:textId="77777777" w:rsidR="005F662F" w:rsidRPr="0013296F" w:rsidRDefault="005F662F" w:rsidP="0013296F">
            <w:pPr>
              <w:spacing w:after="0" w:line="240" w:lineRule="auto"/>
              <w:rPr>
                <w:rFonts w:ascii="Times New Roman" w:eastAsia="Times New Roman" w:hAnsi="Times New Roman" w:cs="Times New Roman"/>
                <w:noProof/>
                <w:sz w:val="20"/>
                <w:szCs w:val="20"/>
              </w:rPr>
            </w:pPr>
            <w:r w:rsidRPr="0013296F">
              <w:rPr>
                <w:rFonts w:ascii="Times New Roman" w:eastAsia="Times New Roman" w:hAnsi="Times New Roman" w:cs="Times New Roman"/>
                <w:noProof/>
                <w:sz w:val="20"/>
                <w:szCs w:val="20"/>
                <w:lang w:val="fr-FR"/>
              </w:rPr>
              <w:t>Masa de cel puţin de 25 tone, dar  mai mică  de 28  tone</w:t>
            </w:r>
          </w:p>
        </w:tc>
        <w:tc>
          <w:tcPr>
            <w:tcW w:w="2599" w:type="dxa"/>
            <w:gridSpan w:val="3"/>
            <w:vAlign w:val="center"/>
          </w:tcPr>
          <w:p w14:paraId="1BEB72B0"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951,08</w:t>
            </w:r>
          </w:p>
        </w:tc>
        <w:tc>
          <w:tcPr>
            <w:tcW w:w="2706" w:type="dxa"/>
            <w:gridSpan w:val="2"/>
            <w:vAlign w:val="center"/>
          </w:tcPr>
          <w:p w14:paraId="329B7A44"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1.670,32</w:t>
            </w:r>
          </w:p>
        </w:tc>
        <w:tc>
          <w:tcPr>
            <w:tcW w:w="2391" w:type="dxa"/>
            <w:gridSpan w:val="3"/>
          </w:tcPr>
          <w:p w14:paraId="0C35EBB2" w14:textId="77777777" w:rsidR="00274A07" w:rsidRDefault="00274A07" w:rsidP="00274A07">
            <w:pPr>
              <w:spacing w:after="0" w:line="240" w:lineRule="auto"/>
              <w:jc w:val="center"/>
              <w:rPr>
                <w:rFonts w:ascii="Times New Roman" w:hAnsi="Times New Roman" w:cs="Times New Roman"/>
                <w:b/>
                <w:bCs/>
                <w:sz w:val="8"/>
                <w:szCs w:val="8"/>
              </w:rPr>
            </w:pPr>
          </w:p>
          <w:p w14:paraId="11AE629D" w14:textId="06191B38"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1.082,33</w:t>
            </w:r>
          </w:p>
        </w:tc>
        <w:tc>
          <w:tcPr>
            <w:tcW w:w="2673" w:type="dxa"/>
          </w:tcPr>
          <w:p w14:paraId="1698B37B" w14:textId="77777777" w:rsidR="00274A07" w:rsidRDefault="00274A07" w:rsidP="00274A07">
            <w:pPr>
              <w:spacing w:after="0" w:line="240" w:lineRule="auto"/>
              <w:jc w:val="center"/>
              <w:rPr>
                <w:rFonts w:ascii="Times New Roman" w:hAnsi="Times New Roman" w:cs="Times New Roman"/>
                <w:b/>
                <w:bCs/>
                <w:sz w:val="8"/>
                <w:szCs w:val="8"/>
              </w:rPr>
            </w:pPr>
          </w:p>
          <w:p w14:paraId="6A09E7B1" w14:textId="3E95DEFF"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1.900,82</w:t>
            </w:r>
          </w:p>
        </w:tc>
      </w:tr>
      <w:tr w:rsidR="005F662F" w:rsidRPr="0013296F" w14:paraId="617FF577" w14:textId="77777777" w:rsidTr="00085E1D">
        <w:tc>
          <w:tcPr>
            <w:tcW w:w="2639" w:type="dxa"/>
          </w:tcPr>
          <w:p w14:paraId="3C9802BD" w14:textId="77777777" w:rsidR="005F662F" w:rsidRPr="0013296F" w:rsidRDefault="005F662F" w:rsidP="0013296F">
            <w:pPr>
              <w:spacing w:after="0" w:line="240" w:lineRule="auto"/>
              <w:rPr>
                <w:rFonts w:ascii="Times New Roman" w:eastAsia="Times New Roman" w:hAnsi="Times New Roman" w:cs="Times New Roman"/>
                <w:noProof/>
                <w:sz w:val="20"/>
                <w:szCs w:val="20"/>
              </w:rPr>
            </w:pPr>
            <w:r w:rsidRPr="0013296F">
              <w:rPr>
                <w:rFonts w:ascii="Times New Roman" w:eastAsia="Times New Roman" w:hAnsi="Times New Roman" w:cs="Times New Roman"/>
                <w:noProof/>
                <w:sz w:val="20"/>
                <w:szCs w:val="20"/>
              </w:rPr>
              <w:t>Masa de cel putin 28 tone</w:t>
            </w:r>
          </w:p>
        </w:tc>
        <w:tc>
          <w:tcPr>
            <w:tcW w:w="2599" w:type="dxa"/>
            <w:gridSpan w:val="3"/>
            <w:vAlign w:val="center"/>
          </w:tcPr>
          <w:p w14:paraId="2EADEE11"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951,08</w:t>
            </w:r>
          </w:p>
        </w:tc>
        <w:tc>
          <w:tcPr>
            <w:tcW w:w="2706" w:type="dxa"/>
            <w:gridSpan w:val="2"/>
            <w:vAlign w:val="center"/>
          </w:tcPr>
          <w:p w14:paraId="6192E11C" w14:textId="77777777"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1.670,32</w:t>
            </w:r>
          </w:p>
        </w:tc>
        <w:tc>
          <w:tcPr>
            <w:tcW w:w="2391" w:type="dxa"/>
            <w:gridSpan w:val="3"/>
          </w:tcPr>
          <w:p w14:paraId="5AD2CE54" w14:textId="6595A304"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1.082,33</w:t>
            </w:r>
          </w:p>
        </w:tc>
        <w:tc>
          <w:tcPr>
            <w:tcW w:w="2673" w:type="dxa"/>
          </w:tcPr>
          <w:p w14:paraId="64426094" w14:textId="1F7B26AB" w:rsidR="005F662F" w:rsidRPr="00790317" w:rsidRDefault="005F662F" w:rsidP="00274A07">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1.900,82</w:t>
            </w:r>
          </w:p>
        </w:tc>
      </w:tr>
      <w:tr w:rsidR="00985DE5" w:rsidRPr="0013296F" w14:paraId="3584CF24" w14:textId="77777777" w:rsidTr="00085E1D">
        <w:trPr>
          <w:gridAfter w:val="4"/>
          <w:wAfter w:w="5064" w:type="dxa"/>
        </w:trPr>
        <w:tc>
          <w:tcPr>
            <w:tcW w:w="5238" w:type="dxa"/>
            <w:gridSpan w:val="4"/>
          </w:tcPr>
          <w:p w14:paraId="04F8BF0F" w14:textId="77777777" w:rsidR="00985DE5" w:rsidRPr="0013296F" w:rsidRDefault="00181EAE" w:rsidP="0013296F">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II. 2+2 axe</w:t>
            </w:r>
          </w:p>
        </w:tc>
        <w:tc>
          <w:tcPr>
            <w:tcW w:w="2706" w:type="dxa"/>
            <w:gridSpan w:val="2"/>
          </w:tcPr>
          <w:p w14:paraId="55C65A58" w14:textId="77777777" w:rsidR="00985DE5" w:rsidRPr="0013296F" w:rsidRDefault="00985DE5" w:rsidP="0013296F">
            <w:pPr>
              <w:spacing w:after="0" w:line="240" w:lineRule="auto"/>
              <w:rPr>
                <w:rFonts w:ascii="Times New Roman" w:eastAsia="Times New Roman" w:hAnsi="Times New Roman" w:cs="Times New Roman"/>
                <w:b/>
                <w:noProof/>
                <w:sz w:val="24"/>
                <w:szCs w:val="24"/>
              </w:rPr>
            </w:pPr>
          </w:p>
        </w:tc>
      </w:tr>
      <w:tr w:rsidR="00AD6477" w:rsidRPr="0013296F" w14:paraId="4FD6374F" w14:textId="77777777" w:rsidTr="00085E1D">
        <w:tc>
          <w:tcPr>
            <w:tcW w:w="2639" w:type="dxa"/>
          </w:tcPr>
          <w:p w14:paraId="430B6481" w14:textId="77777777" w:rsidR="00AD6477" w:rsidRPr="0013296F" w:rsidRDefault="00AD6477"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lastRenderedPageBreak/>
              <w:t>Masa de cel puţin de 23 tone, dar  mai mică  de 25  tone</w:t>
            </w:r>
          </w:p>
        </w:tc>
        <w:tc>
          <w:tcPr>
            <w:tcW w:w="2597" w:type="dxa"/>
            <w:gridSpan w:val="3"/>
            <w:vAlign w:val="center"/>
          </w:tcPr>
          <w:p w14:paraId="271B8D32"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163,90</w:t>
            </w:r>
          </w:p>
        </w:tc>
        <w:tc>
          <w:tcPr>
            <w:tcW w:w="2708" w:type="dxa"/>
            <w:gridSpan w:val="2"/>
            <w:vAlign w:val="center"/>
          </w:tcPr>
          <w:p w14:paraId="670472F4"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380,65</w:t>
            </w:r>
          </w:p>
        </w:tc>
        <w:tc>
          <w:tcPr>
            <w:tcW w:w="2391" w:type="dxa"/>
            <w:gridSpan w:val="3"/>
          </w:tcPr>
          <w:p w14:paraId="246D0E6E" w14:textId="77777777" w:rsidR="00971B0D" w:rsidRDefault="00971B0D" w:rsidP="0013296F">
            <w:pPr>
              <w:spacing w:after="0" w:line="240" w:lineRule="auto"/>
              <w:jc w:val="center"/>
              <w:rPr>
                <w:rFonts w:ascii="Times New Roman" w:hAnsi="Times New Roman" w:cs="Times New Roman"/>
                <w:b/>
                <w:bCs/>
                <w:sz w:val="8"/>
                <w:szCs w:val="8"/>
              </w:rPr>
            </w:pPr>
          </w:p>
          <w:p w14:paraId="30BAF8E5" w14:textId="6CC6DF2F"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186,52</w:t>
            </w:r>
          </w:p>
        </w:tc>
        <w:tc>
          <w:tcPr>
            <w:tcW w:w="2673" w:type="dxa"/>
          </w:tcPr>
          <w:p w14:paraId="0FEB4582" w14:textId="33B8C4A8"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433,18</w:t>
            </w:r>
          </w:p>
        </w:tc>
      </w:tr>
      <w:tr w:rsidR="00AD6477" w:rsidRPr="0013296F" w14:paraId="3AF16F86" w14:textId="77777777" w:rsidTr="00085E1D">
        <w:trPr>
          <w:trHeight w:val="625"/>
        </w:trPr>
        <w:tc>
          <w:tcPr>
            <w:tcW w:w="2639" w:type="dxa"/>
          </w:tcPr>
          <w:p w14:paraId="6814BC8B" w14:textId="77777777" w:rsidR="00AD6477" w:rsidRPr="0013296F" w:rsidRDefault="00AD6477"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25 tone, dar  mai mică  de 26 tone</w:t>
            </w:r>
          </w:p>
        </w:tc>
        <w:tc>
          <w:tcPr>
            <w:tcW w:w="2597" w:type="dxa"/>
            <w:gridSpan w:val="3"/>
            <w:vAlign w:val="center"/>
          </w:tcPr>
          <w:p w14:paraId="7E922172"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380,65</w:t>
            </w:r>
          </w:p>
        </w:tc>
        <w:tc>
          <w:tcPr>
            <w:tcW w:w="2708" w:type="dxa"/>
            <w:gridSpan w:val="2"/>
            <w:vAlign w:val="center"/>
          </w:tcPr>
          <w:p w14:paraId="471A0368"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626,51</w:t>
            </w:r>
          </w:p>
        </w:tc>
        <w:tc>
          <w:tcPr>
            <w:tcW w:w="2391" w:type="dxa"/>
            <w:gridSpan w:val="3"/>
          </w:tcPr>
          <w:p w14:paraId="1CA2735D" w14:textId="77777777" w:rsidR="00971B0D" w:rsidRDefault="00971B0D" w:rsidP="00971B0D">
            <w:pPr>
              <w:spacing w:after="0" w:line="240" w:lineRule="auto"/>
              <w:rPr>
                <w:rFonts w:ascii="Times New Roman" w:hAnsi="Times New Roman" w:cs="Times New Roman"/>
                <w:b/>
                <w:bCs/>
                <w:sz w:val="18"/>
                <w:szCs w:val="18"/>
              </w:rPr>
            </w:pPr>
          </w:p>
          <w:p w14:paraId="4C018353" w14:textId="22B53441" w:rsidR="00AD6477" w:rsidRPr="00790317" w:rsidRDefault="00AD6477" w:rsidP="00971B0D">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433,18</w:t>
            </w:r>
          </w:p>
        </w:tc>
        <w:tc>
          <w:tcPr>
            <w:tcW w:w="2673" w:type="dxa"/>
          </w:tcPr>
          <w:p w14:paraId="228245E5" w14:textId="77777777" w:rsidR="00971B0D" w:rsidRDefault="00971B0D" w:rsidP="0013296F">
            <w:pPr>
              <w:spacing w:after="0" w:line="240" w:lineRule="auto"/>
              <w:jc w:val="center"/>
              <w:rPr>
                <w:rFonts w:ascii="Times New Roman" w:hAnsi="Times New Roman" w:cs="Times New Roman"/>
                <w:b/>
                <w:bCs/>
                <w:sz w:val="18"/>
                <w:szCs w:val="18"/>
              </w:rPr>
            </w:pPr>
          </w:p>
          <w:p w14:paraId="7117D91F" w14:textId="04253581"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712,97</w:t>
            </w:r>
          </w:p>
        </w:tc>
      </w:tr>
      <w:tr w:rsidR="00AD6477" w:rsidRPr="0013296F" w14:paraId="2B4C5A39" w14:textId="77777777" w:rsidTr="00085E1D">
        <w:tc>
          <w:tcPr>
            <w:tcW w:w="2639" w:type="dxa"/>
          </w:tcPr>
          <w:p w14:paraId="5B504BDC" w14:textId="77777777" w:rsidR="00AD6477" w:rsidRPr="0013296F" w:rsidRDefault="00AD6477"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26 tone, dar  mai mică  de 28  tone</w:t>
            </w:r>
          </w:p>
        </w:tc>
        <w:tc>
          <w:tcPr>
            <w:tcW w:w="2597" w:type="dxa"/>
            <w:gridSpan w:val="3"/>
            <w:vAlign w:val="center"/>
          </w:tcPr>
          <w:p w14:paraId="327B0B24"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626,51</w:t>
            </w:r>
          </w:p>
        </w:tc>
        <w:tc>
          <w:tcPr>
            <w:tcW w:w="2708" w:type="dxa"/>
            <w:gridSpan w:val="2"/>
            <w:vAlign w:val="center"/>
          </w:tcPr>
          <w:p w14:paraId="35674436"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918,73</w:t>
            </w:r>
          </w:p>
        </w:tc>
        <w:tc>
          <w:tcPr>
            <w:tcW w:w="2391" w:type="dxa"/>
            <w:gridSpan w:val="3"/>
          </w:tcPr>
          <w:p w14:paraId="268EDE85" w14:textId="77777777" w:rsidR="00971B0D" w:rsidRDefault="00971B0D" w:rsidP="0013296F">
            <w:pPr>
              <w:spacing w:after="0" w:line="240" w:lineRule="auto"/>
              <w:jc w:val="center"/>
              <w:rPr>
                <w:rFonts w:ascii="Times New Roman" w:hAnsi="Times New Roman" w:cs="Times New Roman"/>
                <w:b/>
                <w:bCs/>
                <w:sz w:val="8"/>
                <w:szCs w:val="8"/>
              </w:rPr>
            </w:pPr>
          </w:p>
          <w:p w14:paraId="55B0A72E" w14:textId="72B50BB4"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712,97</w:t>
            </w:r>
          </w:p>
        </w:tc>
        <w:tc>
          <w:tcPr>
            <w:tcW w:w="2673" w:type="dxa"/>
          </w:tcPr>
          <w:p w14:paraId="3350E223" w14:textId="77777777" w:rsidR="00971B0D" w:rsidRDefault="00971B0D" w:rsidP="0013296F">
            <w:pPr>
              <w:spacing w:after="0" w:line="240" w:lineRule="auto"/>
              <w:jc w:val="center"/>
              <w:rPr>
                <w:rFonts w:ascii="Times New Roman" w:hAnsi="Times New Roman" w:cs="Times New Roman"/>
                <w:b/>
                <w:bCs/>
                <w:sz w:val="8"/>
                <w:szCs w:val="8"/>
              </w:rPr>
            </w:pPr>
          </w:p>
          <w:p w14:paraId="750A6833" w14:textId="51FB5DF8"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1.045,51</w:t>
            </w:r>
          </w:p>
        </w:tc>
      </w:tr>
      <w:tr w:rsidR="00AD6477" w:rsidRPr="0013296F" w14:paraId="3EC3305B" w14:textId="77777777" w:rsidTr="00085E1D">
        <w:tc>
          <w:tcPr>
            <w:tcW w:w="2639" w:type="dxa"/>
          </w:tcPr>
          <w:p w14:paraId="2B2E138D" w14:textId="77777777" w:rsidR="00AD6477" w:rsidRPr="0013296F" w:rsidRDefault="00AD6477"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28  tone, dar  mai mică  de 29  tone</w:t>
            </w:r>
          </w:p>
        </w:tc>
        <w:tc>
          <w:tcPr>
            <w:tcW w:w="2597" w:type="dxa"/>
            <w:gridSpan w:val="3"/>
            <w:vAlign w:val="center"/>
          </w:tcPr>
          <w:p w14:paraId="21B0CFB5"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918,73</w:t>
            </w:r>
          </w:p>
        </w:tc>
        <w:tc>
          <w:tcPr>
            <w:tcW w:w="2708" w:type="dxa"/>
            <w:gridSpan w:val="2"/>
            <w:vAlign w:val="center"/>
          </w:tcPr>
          <w:p w14:paraId="171D112C"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1.110,68</w:t>
            </w:r>
          </w:p>
        </w:tc>
        <w:tc>
          <w:tcPr>
            <w:tcW w:w="2391" w:type="dxa"/>
            <w:gridSpan w:val="3"/>
          </w:tcPr>
          <w:p w14:paraId="40B9F696" w14:textId="77777777" w:rsidR="00971B0D" w:rsidRDefault="00971B0D" w:rsidP="0013296F">
            <w:pPr>
              <w:spacing w:after="0" w:line="240" w:lineRule="auto"/>
              <w:jc w:val="center"/>
              <w:rPr>
                <w:rFonts w:ascii="Times New Roman" w:hAnsi="Times New Roman" w:cs="Times New Roman"/>
                <w:b/>
                <w:bCs/>
                <w:sz w:val="8"/>
                <w:szCs w:val="8"/>
              </w:rPr>
            </w:pPr>
          </w:p>
          <w:p w14:paraId="51288439" w14:textId="410039E6"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1.045,51</w:t>
            </w:r>
          </w:p>
        </w:tc>
        <w:tc>
          <w:tcPr>
            <w:tcW w:w="2673" w:type="dxa"/>
          </w:tcPr>
          <w:p w14:paraId="58EDDC3E" w14:textId="77777777" w:rsidR="00971B0D" w:rsidRDefault="00971B0D" w:rsidP="0013296F">
            <w:pPr>
              <w:spacing w:after="0" w:line="240" w:lineRule="auto"/>
              <w:jc w:val="center"/>
              <w:rPr>
                <w:rFonts w:ascii="Times New Roman" w:hAnsi="Times New Roman" w:cs="Times New Roman"/>
                <w:b/>
                <w:bCs/>
                <w:sz w:val="8"/>
                <w:szCs w:val="8"/>
              </w:rPr>
            </w:pPr>
          </w:p>
          <w:p w14:paraId="1A65643D" w14:textId="39359DA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1.263,95</w:t>
            </w:r>
          </w:p>
        </w:tc>
      </w:tr>
      <w:tr w:rsidR="00AD6477" w:rsidRPr="0013296F" w14:paraId="3A26C4A3" w14:textId="77777777" w:rsidTr="00085E1D">
        <w:tc>
          <w:tcPr>
            <w:tcW w:w="2639" w:type="dxa"/>
          </w:tcPr>
          <w:p w14:paraId="6122F5BD" w14:textId="77777777" w:rsidR="00AD6477" w:rsidRPr="0013296F" w:rsidRDefault="00AD6477"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29 tone, dar  mai mică  de 31  tone</w:t>
            </w:r>
          </w:p>
        </w:tc>
        <w:tc>
          <w:tcPr>
            <w:tcW w:w="2597" w:type="dxa"/>
            <w:gridSpan w:val="3"/>
            <w:vAlign w:val="center"/>
          </w:tcPr>
          <w:p w14:paraId="153A35F8"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1.110,68</w:t>
            </w:r>
          </w:p>
        </w:tc>
        <w:tc>
          <w:tcPr>
            <w:tcW w:w="2708" w:type="dxa"/>
            <w:gridSpan w:val="2"/>
            <w:vAlign w:val="center"/>
          </w:tcPr>
          <w:p w14:paraId="75352A8E"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1.823,45</w:t>
            </w:r>
          </w:p>
        </w:tc>
        <w:tc>
          <w:tcPr>
            <w:tcW w:w="2391" w:type="dxa"/>
            <w:gridSpan w:val="3"/>
          </w:tcPr>
          <w:p w14:paraId="77F99AAC" w14:textId="77777777" w:rsidR="00971B0D" w:rsidRDefault="00971B0D" w:rsidP="0013296F">
            <w:pPr>
              <w:spacing w:after="0" w:line="240" w:lineRule="auto"/>
              <w:jc w:val="center"/>
              <w:rPr>
                <w:rFonts w:ascii="Times New Roman" w:hAnsi="Times New Roman" w:cs="Times New Roman"/>
                <w:b/>
                <w:bCs/>
                <w:sz w:val="8"/>
                <w:szCs w:val="8"/>
              </w:rPr>
            </w:pPr>
          </w:p>
          <w:p w14:paraId="13AE8406" w14:textId="12C057EB"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1.263,95</w:t>
            </w:r>
          </w:p>
        </w:tc>
        <w:tc>
          <w:tcPr>
            <w:tcW w:w="2673" w:type="dxa"/>
          </w:tcPr>
          <w:p w14:paraId="1AEDD6DC" w14:textId="77777777" w:rsidR="00971B0D" w:rsidRDefault="00971B0D" w:rsidP="0013296F">
            <w:pPr>
              <w:spacing w:after="0" w:line="240" w:lineRule="auto"/>
              <w:jc w:val="center"/>
              <w:rPr>
                <w:rFonts w:ascii="Times New Roman" w:hAnsi="Times New Roman" w:cs="Times New Roman"/>
                <w:b/>
                <w:bCs/>
                <w:sz w:val="8"/>
                <w:szCs w:val="8"/>
              </w:rPr>
            </w:pPr>
          </w:p>
          <w:p w14:paraId="290B862A" w14:textId="3DAFC38D"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2.075,09</w:t>
            </w:r>
          </w:p>
        </w:tc>
      </w:tr>
      <w:tr w:rsidR="00AD6477" w:rsidRPr="0013296F" w14:paraId="35EF700C" w14:textId="77777777" w:rsidTr="00085E1D">
        <w:tc>
          <w:tcPr>
            <w:tcW w:w="2639" w:type="dxa"/>
          </w:tcPr>
          <w:p w14:paraId="7C5270B6" w14:textId="77777777" w:rsidR="00AD6477" w:rsidRPr="0013296F" w:rsidRDefault="00AD6477"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31  tone, dar  mai mică  de  33 tone</w:t>
            </w:r>
          </w:p>
        </w:tc>
        <w:tc>
          <w:tcPr>
            <w:tcW w:w="2597" w:type="dxa"/>
            <w:gridSpan w:val="3"/>
            <w:vAlign w:val="center"/>
          </w:tcPr>
          <w:p w14:paraId="01BAEB9C"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1.823,45</w:t>
            </w:r>
          </w:p>
        </w:tc>
        <w:tc>
          <w:tcPr>
            <w:tcW w:w="2708" w:type="dxa"/>
            <w:gridSpan w:val="2"/>
            <w:vAlign w:val="center"/>
          </w:tcPr>
          <w:p w14:paraId="7AED6BF4"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2.529,76</w:t>
            </w:r>
          </w:p>
        </w:tc>
        <w:tc>
          <w:tcPr>
            <w:tcW w:w="2391" w:type="dxa"/>
            <w:gridSpan w:val="3"/>
          </w:tcPr>
          <w:p w14:paraId="2A2EC471" w14:textId="77777777" w:rsidR="00971B0D" w:rsidRDefault="00971B0D" w:rsidP="0013296F">
            <w:pPr>
              <w:spacing w:after="0" w:line="240" w:lineRule="auto"/>
              <w:jc w:val="center"/>
              <w:rPr>
                <w:rFonts w:ascii="Times New Roman" w:hAnsi="Times New Roman" w:cs="Times New Roman"/>
                <w:b/>
                <w:bCs/>
                <w:sz w:val="8"/>
                <w:szCs w:val="8"/>
              </w:rPr>
            </w:pPr>
          </w:p>
          <w:p w14:paraId="015356E6" w14:textId="31587935"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2.075,09</w:t>
            </w:r>
          </w:p>
        </w:tc>
        <w:tc>
          <w:tcPr>
            <w:tcW w:w="2673" w:type="dxa"/>
          </w:tcPr>
          <w:p w14:paraId="3E371560" w14:textId="77777777" w:rsidR="00971B0D" w:rsidRDefault="00971B0D" w:rsidP="0013296F">
            <w:pPr>
              <w:spacing w:after="0" w:line="240" w:lineRule="auto"/>
              <w:jc w:val="center"/>
              <w:rPr>
                <w:rFonts w:ascii="Times New Roman" w:hAnsi="Times New Roman" w:cs="Times New Roman"/>
                <w:b/>
                <w:bCs/>
                <w:sz w:val="8"/>
                <w:szCs w:val="8"/>
              </w:rPr>
            </w:pPr>
          </w:p>
          <w:p w14:paraId="75396548" w14:textId="5F32E2E3"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2.878,87</w:t>
            </w:r>
          </w:p>
        </w:tc>
      </w:tr>
      <w:tr w:rsidR="00AD6477" w:rsidRPr="0013296F" w14:paraId="5F83BC7F" w14:textId="77777777" w:rsidTr="00085E1D">
        <w:tc>
          <w:tcPr>
            <w:tcW w:w="2639" w:type="dxa"/>
          </w:tcPr>
          <w:p w14:paraId="3DAA4929" w14:textId="77777777" w:rsidR="00AD6477" w:rsidRPr="0013296F" w:rsidRDefault="00AD6477"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33  tone, dar  mai mică  de 36 tone</w:t>
            </w:r>
          </w:p>
        </w:tc>
        <w:tc>
          <w:tcPr>
            <w:tcW w:w="2597" w:type="dxa"/>
            <w:gridSpan w:val="3"/>
            <w:vAlign w:val="center"/>
          </w:tcPr>
          <w:p w14:paraId="48C58AB4"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2.529,76</w:t>
            </w:r>
          </w:p>
        </w:tc>
        <w:tc>
          <w:tcPr>
            <w:tcW w:w="2708" w:type="dxa"/>
            <w:gridSpan w:val="2"/>
            <w:vAlign w:val="center"/>
          </w:tcPr>
          <w:p w14:paraId="5D66E8F1"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3.841,00</w:t>
            </w:r>
          </w:p>
        </w:tc>
        <w:tc>
          <w:tcPr>
            <w:tcW w:w="2391" w:type="dxa"/>
            <w:gridSpan w:val="3"/>
          </w:tcPr>
          <w:p w14:paraId="2F3995B2" w14:textId="77777777" w:rsidR="00971B0D" w:rsidRDefault="00971B0D" w:rsidP="0013296F">
            <w:pPr>
              <w:spacing w:after="0" w:line="240" w:lineRule="auto"/>
              <w:jc w:val="center"/>
              <w:rPr>
                <w:rFonts w:ascii="Times New Roman" w:hAnsi="Times New Roman" w:cs="Times New Roman"/>
                <w:b/>
                <w:bCs/>
                <w:sz w:val="8"/>
                <w:szCs w:val="8"/>
              </w:rPr>
            </w:pPr>
          </w:p>
          <w:p w14:paraId="50033F50" w14:textId="623BE7D4"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2.878,87</w:t>
            </w:r>
          </w:p>
        </w:tc>
        <w:tc>
          <w:tcPr>
            <w:tcW w:w="2673" w:type="dxa"/>
          </w:tcPr>
          <w:p w14:paraId="1CE9E3CB" w14:textId="77777777" w:rsidR="00971B0D" w:rsidRDefault="00971B0D" w:rsidP="0013296F">
            <w:pPr>
              <w:spacing w:after="0" w:line="240" w:lineRule="auto"/>
              <w:jc w:val="center"/>
              <w:rPr>
                <w:rFonts w:ascii="Times New Roman" w:hAnsi="Times New Roman" w:cs="Times New Roman"/>
                <w:b/>
                <w:bCs/>
                <w:sz w:val="8"/>
                <w:szCs w:val="8"/>
              </w:rPr>
            </w:pPr>
          </w:p>
          <w:p w14:paraId="27A0D122" w14:textId="229A84EB"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4.371,06</w:t>
            </w:r>
          </w:p>
        </w:tc>
      </w:tr>
      <w:tr w:rsidR="00AD6477" w:rsidRPr="0013296F" w14:paraId="0AF91C85" w14:textId="77777777" w:rsidTr="00085E1D">
        <w:tc>
          <w:tcPr>
            <w:tcW w:w="2639" w:type="dxa"/>
          </w:tcPr>
          <w:p w14:paraId="5BE34859" w14:textId="77777777" w:rsidR="00AD6477" w:rsidRPr="0013296F" w:rsidRDefault="00AD6477"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36  tone, dar  mai mică  de 38  tone</w:t>
            </w:r>
          </w:p>
        </w:tc>
        <w:tc>
          <w:tcPr>
            <w:tcW w:w="2597" w:type="dxa"/>
            <w:gridSpan w:val="3"/>
            <w:vAlign w:val="center"/>
          </w:tcPr>
          <w:p w14:paraId="395B73F8"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2.529,76</w:t>
            </w:r>
          </w:p>
        </w:tc>
        <w:tc>
          <w:tcPr>
            <w:tcW w:w="2708" w:type="dxa"/>
            <w:gridSpan w:val="2"/>
            <w:vAlign w:val="center"/>
          </w:tcPr>
          <w:p w14:paraId="047CD1AE"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3.841,00</w:t>
            </w:r>
          </w:p>
        </w:tc>
        <w:tc>
          <w:tcPr>
            <w:tcW w:w="2391" w:type="dxa"/>
            <w:gridSpan w:val="3"/>
          </w:tcPr>
          <w:p w14:paraId="2209070A" w14:textId="77777777" w:rsidR="00971B0D" w:rsidRDefault="00971B0D" w:rsidP="0013296F">
            <w:pPr>
              <w:spacing w:after="0" w:line="240" w:lineRule="auto"/>
              <w:jc w:val="center"/>
              <w:rPr>
                <w:rFonts w:ascii="Times New Roman" w:hAnsi="Times New Roman" w:cs="Times New Roman"/>
                <w:b/>
                <w:bCs/>
                <w:sz w:val="8"/>
                <w:szCs w:val="8"/>
              </w:rPr>
            </w:pPr>
          </w:p>
          <w:p w14:paraId="4384B8DB" w14:textId="53D4B3F8"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2.878,87</w:t>
            </w:r>
          </w:p>
        </w:tc>
        <w:tc>
          <w:tcPr>
            <w:tcW w:w="2673" w:type="dxa"/>
          </w:tcPr>
          <w:p w14:paraId="29041337" w14:textId="77777777" w:rsidR="00971B0D" w:rsidRDefault="00971B0D" w:rsidP="0013296F">
            <w:pPr>
              <w:spacing w:after="0" w:line="240" w:lineRule="auto"/>
              <w:jc w:val="center"/>
              <w:rPr>
                <w:rFonts w:ascii="Times New Roman" w:hAnsi="Times New Roman" w:cs="Times New Roman"/>
                <w:b/>
                <w:bCs/>
                <w:sz w:val="8"/>
                <w:szCs w:val="8"/>
              </w:rPr>
            </w:pPr>
          </w:p>
          <w:p w14:paraId="55B48FAF" w14:textId="4F5FCB38"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4.371,06</w:t>
            </w:r>
          </w:p>
        </w:tc>
      </w:tr>
      <w:tr w:rsidR="00AD6477" w:rsidRPr="0013296F" w14:paraId="3556362A" w14:textId="77777777" w:rsidTr="00085E1D">
        <w:tc>
          <w:tcPr>
            <w:tcW w:w="2639" w:type="dxa"/>
          </w:tcPr>
          <w:p w14:paraId="11C7DC08" w14:textId="77777777" w:rsidR="00AD6477" w:rsidRPr="0013296F" w:rsidRDefault="00AD6477"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putin 38 tone</w:t>
            </w:r>
          </w:p>
        </w:tc>
        <w:tc>
          <w:tcPr>
            <w:tcW w:w="2597" w:type="dxa"/>
            <w:gridSpan w:val="3"/>
            <w:vAlign w:val="center"/>
          </w:tcPr>
          <w:p w14:paraId="3B50DDD9"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2.529,76</w:t>
            </w:r>
          </w:p>
        </w:tc>
        <w:tc>
          <w:tcPr>
            <w:tcW w:w="2708" w:type="dxa"/>
            <w:gridSpan w:val="2"/>
            <w:vAlign w:val="center"/>
          </w:tcPr>
          <w:p w14:paraId="285B977D"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3.841,00</w:t>
            </w:r>
          </w:p>
        </w:tc>
        <w:tc>
          <w:tcPr>
            <w:tcW w:w="2391" w:type="dxa"/>
            <w:gridSpan w:val="3"/>
          </w:tcPr>
          <w:p w14:paraId="5CCF5F17" w14:textId="54D46091"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2.878,87</w:t>
            </w:r>
          </w:p>
        </w:tc>
        <w:tc>
          <w:tcPr>
            <w:tcW w:w="2673" w:type="dxa"/>
          </w:tcPr>
          <w:p w14:paraId="1A7FD68A" w14:textId="7E835CE5" w:rsidR="00AD6477" w:rsidRPr="00790317" w:rsidRDefault="00AD6477"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4.371,06</w:t>
            </w:r>
          </w:p>
        </w:tc>
      </w:tr>
      <w:tr w:rsidR="00985DE5" w:rsidRPr="00790317" w14:paraId="67DC06AD" w14:textId="77777777" w:rsidTr="00085E1D">
        <w:trPr>
          <w:gridAfter w:val="6"/>
          <w:wAfter w:w="7772" w:type="dxa"/>
        </w:trPr>
        <w:tc>
          <w:tcPr>
            <w:tcW w:w="2639" w:type="dxa"/>
          </w:tcPr>
          <w:p w14:paraId="4768AE6B" w14:textId="77777777" w:rsidR="00985DE5" w:rsidRPr="0013296F" w:rsidRDefault="00181EAE" w:rsidP="0013296F">
            <w:pPr>
              <w:spacing w:after="0" w:line="240" w:lineRule="auto"/>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III. 2+3 axe</w:t>
            </w:r>
          </w:p>
        </w:tc>
        <w:tc>
          <w:tcPr>
            <w:tcW w:w="2597" w:type="dxa"/>
            <w:gridSpan w:val="3"/>
          </w:tcPr>
          <w:p w14:paraId="15F80B73" w14:textId="77777777" w:rsidR="00985DE5" w:rsidRPr="00790317" w:rsidRDefault="00985DE5" w:rsidP="0013296F">
            <w:pPr>
              <w:spacing w:after="0" w:line="240" w:lineRule="auto"/>
              <w:rPr>
                <w:rFonts w:ascii="Times New Roman" w:eastAsia="Times New Roman" w:hAnsi="Times New Roman" w:cs="Times New Roman"/>
                <w:b/>
                <w:bCs/>
                <w:noProof/>
                <w:sz w:val="24"/>
                <w:szCs w:val="24"/>
                <w:lang w:val="fr-FR"/>
              </w:rPr>
            </w:pPr>
          </w:p>
        </w:tc>
      </w:tr>
      <w:tr w:rsidR="00AD6477" w:rsidRPr="0013296F" w14:paraId="55601F26" w14:textId="77777777" w:rsidTr="00085E1D">
        <w:tc>
          <w:tcPr>
            <w:tcW w:w="2639" w:type="dxa"/>
          </w:tcPr>
          <w:p w14:paraId="7EF91B1F" w14:textId="77777777" w:rsidR="00AD6477" w:rsidRPr="0013296F" w:rsidRDefault="00AD6477"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36 tone, dar  mai mică  de 38 tone</w:t>
            </w:r>
          </w:p>
        </w:tc>
        <w:tc>
          <w:tcPr>
            <w:tcW w:w="2597" w:type="dxa"/>
            <w:gridSpan w:val="3"/>
            <w:vAlign w:val="center"/>
          </w:tcPr>
          <w:p w14:paraId="35927344"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2.013,23</w:t>
            </w:r>
          </w:p>
        </w:tc>
        <w:tc>
          <w:tcPr>
            <w:tcW w:w="2708" w:type="dxa"/>
            <w:gridSpan w:val="2"/>
            <w:vAlign w:val="center"/>
          </w:tcPr>
          <w:p w14:paraId="4E5CCD0C"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2.802,57</w:t>
            </w:r>
          </w:p>
        </w:tc>
        <w:tc>
          <w:tcPr>
            <w:tcW w:w="2391" w:type="dxa"/>
            <w:gridSpan w:val="3"/>
          </w:tcPr>
          <w:p w14:paraId="71D0A5A1" w14:textId="77777777" w:rsidR="00971B0D" w:rsidRDefault="00971B0D" w:rsidP="0013296F">
            <w:pPr>
              <w:spacing w:after="0" w:line="240" w:lineRule="auto"/>
              <w:jc w:val="center"/>
              <w:rPr>
                <w:rFonts w:ascii="Times New Roman" w:hAnsi="Times New Roman" w:cs="Times New Roman"/>
                <w:b/>
                <w:bCs/>
                <w:sz w:val="8"/>
                <w:szCs w:val="8"/>
              </w:rPr>
            </w:pPr>
          </w:p>
          <w:p w14:paraId="59331AED" w14:textId="1C61DFBA"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2.291,06</w:t>
            </w:r>
          </w:p>
        </w:tc>
        <w:tc>
          <w:tcPr>
            <w:tcW w:w="2673" w:type="dxa"/>
          </w:tcPr>
          <w:p w14:paraId="798B41B3" w14:textId="77777777" w:rsidR="00971B0D" w:rsidRDefault="00971B0D" w:rsidP="0013296F">
            <w:pPr>
              <w:spacing w:after="0" w:line="240" w:lineRule="auto"/>
              <w:jc w:val="center"/>
              <w:rPr>
                <w:rFonts w:ascii="Times New Roman" w:hAnsi="Times New Roman" w:cs="Times New Roman"/>
                <w:b/>
                <w:bCs/>
                <w:sz w:val="8"/>
                <w:szCs w:val="8"/>
              </w:rPr>
            </w:pPr>
          </w:p>
          <w:p w14:paraId="189CE093" w14:textId="6C6F0121"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3.189,32</w:t>
            </w:r>
          </w:p>
        </w:tc>
      </w:tr>
      <w:tr w:rsidR="00AD6477" w:rsidRPr="0013296F" w14:paraId="42904106" w14:textId="77777777" w:rsidTr="00085E1D">
        <w:tc>
          <w:tcPr>
            <w:tcW w:w="2639" w:type="dxa"/>
          </w:tcPr>
          <w:p w14:paraId="6397D409" w14:textId="77777777" w:rsidR="00AD6477" w:rsidRPr="0013296F" w:rsidRDefault="00AD6477"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38  tone, dar  mai mică  de 40 tone</w:t>
            </w:r>
          </w:p>
        </w:tc>
        <w:tc>
          <w:tcPr>
            <w:tcW w:w="2597" w:type="dxa"/>
            <w:gridSpan w:val="3"/>
            <w:vAlign w:val="center"/>
          </w:tcPr>
          <w:p w14:paraId="52AE584D"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2.802,57</w:t>
            </w:r>
          </w:p>
        </w:tc>
        <w:tc>
          <w:tcPr>
            <w:tcW w:w="2708" w:type="dxa"/>
            <w:gridSpan w:val="2"/>
            <w:vAlign w:val="center"/>
          </w:tcPr>
          <w:p w14:paraId="057E658E"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3.808,65</w:t>
            </w:r>
          </w:p>
        </w:tc>
        <w:tc>
          <w:tcPr>
            <w:tcW w:w="2391" w:type="dxa"/>
            <w:gridSpan w:val="3"/>
          </w:tcPr>
          <w:p w14:paraId="1EBC52FA" w14:textId="77777777" w:rsidR="00971B0D" w:rsidRDefault="00971B0D" w:rsidP="0013296F">
            <w:pPr>
              <w:spacing w:after="0" w:line="240" w:lineRule="auto"/>
              <w:jc w:val="center"/>
              <w:rPr>
                <w:rFonts w:ascii="Times New Roman" w:hAnsi="Times New Roman" w:cs="Times New Roman"/>
                <w:b/>
                <w:bCs/>
                <w:sz w:val="8"/>
                <w:szCs w:val="8"/>
              </w:rPr>
            </w:pPr>
          </w:p>
          <w:p w14:paraId="5D0ABB6C" w14:textId="6E6473D3"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3.189,32</w:t>
            </w:r>
          </w:p>
        </w:tc>
        <w:tc>
          <w:tcPr>
            <w:tcW w:w="2673" w:type="dxa"/>
          </w:tcPr>
          <w:p w14:paraId="470AD83F" w14:textId="77777777" w:rsidR="00971B0D" w:rsidRDefault="00971B0D" w:rsidP="0013296F">
            <w:pPr>
              <w:spacing w:after="0" w:line="240" w:lineRule="auto"/>
              <w:jc w:val="center"/>
              <w:rPr>
                <w:rFonts w:ascii="Times New Roman" w:hAnsi="Times New Roman" w:cs="Times New Roman"/>
                <w:b/>
                <w:bCs/>
                <w:sz w:val="8"/>
                <w:szCs w:val="8"/>
              </w:rPr>
            </w:pPr>
          </w:p>
          <w:p w14:paraId="7FC4F8F8" w14:textId="39C7F4E5"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4.334,24</w:t>
            </w:r>
          </w:p>
        </w:tc>
      </w:tr>
      <w:tr w:rsidR="00AD6477" w:rsidRPr="0013296F" w14:paraId="47AF04DB" w14:textId="77777777" w:rsidTr="00085E1D">
        <w:tc>
          <w:tcPr>
            <w:tcW w:w="2639" w:type="dxa"/>
          </w:tcPr>
          <w:p w14:paraId="331B51A1" w14:textId="77777777" w:rsidR="00AD6477" w:rsidRPr="0013296F" w:rsidRDefault="00AD6477"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40 tone</w:t>
            </w:r>
          </w:p>
        </w:tc>
        <w:tc>
          <w:tcPr>
            <w:tcW w:w="2597" w:type="dxa"/>
            <w:gridSpan w:val="3"/>
            <w:vAlign w:val="center"/>
          </w:tcPr>
          <w:p w14:paraId="3A176E25"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2.802,57</w:t>
            </w:r>
          </w:p>
        </w:tc>
        <w:tc>
          <w:tcPr>
            <w:tcW w:w="2708" w:type="dxa"/>
            <w:gridSpan w:val="2"/>
            <w:vAlign w:val="center"/>
          </w:tcPr>
          <w:p w14:paraId="2FE9676C" w14:textId="77777777"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3.808,65</w:t>
            </w:r>
          </w:p>
        </w:tc>
        <w:tc>
          <w:tcPr>
            <w:tcW w:w="2391" w:type="dxa"/>
            <w:gridSpan w:val="3"/>
          </w:tcPr>
          <w:p w14:paraId="283155E1" w14:textId="2CE68A69"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3.189,32</w:t>
            </w:r>
          </w:p>
        </w:tc>
        <w:tc>
          <w:tcPr>
            <w:tcW w:w="2673" w:type="dxa"/>
          </w:tcPr>
          <w:p w14:paraId="07B862B2" w14:textId="38FB645E" w:rsidR="00AD6477" w:rsidRPr="00790317" w:rsidRDefault="00AD6477"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4.334,24</w:t>
            </w:r>
          </w:p>
        </w:tc>
      </w:tr>
      <w:tr w:rsidR="00985DE5" w:rsidRPr="00790317" w14:paraId="23510B4D" w14:textId="77777777" w:rsidTr="00085E1D">
        <w:trPr>
          <w:gridAfter w:val="6"/>
          <w:wAfter w:w="7772" w:type="dxa"/>
        </w:trPr>
        <w:tc>
          <w:tcPr>
            <w:tcW w:w="2639" w:type="dxa"/>
          </w:tcPr>
          <w:p w14:paraId="205A1642" w14:textId="77777777" w:rsidR="00985DE5" w:rsidRPr="0013296F" w:rsidRDefault="00181EAE" w:rsidP="0013296F">
            <w:pPr>
              <w:spacing w:after="0" w:line="240" w:lineRule="auto"/>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IV. 3+2 axe</w:t>
            </w:r>
          </w:p>
        </w:tc>
        <w:tc>
          <w:tcPr>
            <w:tcW w:w="2597" w:type="dxa"/>
            <w:gridSpan w:val="3"/>
          </w:tcPr>
          <w:p w14:paraId="3B14AD81" w14:textId="77777777" w:rsidR="00985DE5" w:rsidRPr="00790317" w:rsidRDefault="00985DE5" w:rsidP="0013296F">
            <w:pPr>
              <w:spacing w:after="0" w:line="240" w:lineRule="auto"/>
              <w:rPr>
                <w:rFonts w:ascii="Times New Roman" w:eastAsia="Times New Roman" w:hAnsi="Times New Roman" w:cs="Times New Roman"/>
                <w:b/>
                <w:bCs/>
                <w:noProof/>
                <w:sz w:val="24"/>
                <w:szCs w:val="24"/>
                <w:lang w:val="fr-FR"/>
              </w:rPr>
            </w:pPr>
          </w:p>
        </w:tc>
      </w:tr>
      <w:tr w:rsidR="004E6EF2" w:rsidRPr="0013296F" w14:paraId="7CB36083" w14:textId="77777777" w:rsidTr="00085E1D">
        <w:tc>
          <w:tcPr>
            <w:tcW w:w="2639" w:type="dxa"/>
          </w:tcPr>
          <w:p w14:paraId="772B4FDA" w14:textId="77777777" w:rsidR="004E6EF2" w:rsidRPr="0013296F" w:rsidRDefault="004E6EF2"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36 tone, dar  mai mică  de 38  tone</w:t>
            </w:r>
          </w:p>
        </w:tc>
        <w:tc>
          <w:tcPr>
            <w:tcW w:w="2597" w:type="dxa"/>
            <w:gridSpan w:val="3"/>
            <w:vAlign w:val="center"/>
          </w:tcPr>
          <w:p w14:paraId="53A357F4" w14:textId="77777777"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1.778,16</w:t>
            </w:r>
          </w:p>
        </w:tc>
        <w:tc>
          <w:tcPr>
            <w:tcW w:w="2708" w:type="dxa"/>
            <w:gridSpan w:val="2"/>
            <w:vAlign w:val="center"/>
          </w:tcPr>
          <w:p w14:paraId="3C720BED" w14:textId="77777777"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2.470,44</w:t>
            </w:r>
          </w:p>
        </w:tc>
        <w:tc>
          <w:tcPr>
            <w:tcW w:w="2391" w:type="dxa"/>
            <w:gridSpan w:val="3"/>
          </w:tcPr>
          <w:p w14:paraId="32F6E2B5" w14:textId="77777777" w:rsidR="00971B0D" w:rsidRDefault="00971B0D" w:rsidP="0013296F">
            <w:pPr>
              <w:spacing w:after="0" w:line="240" w:lineRule="auto"/>
              <w:jc w:val="center"/>
              <w:rPr>
                <w:rFonts w:ascii="Times New Roman" w:hAnsi="Times New Roman" w:cs="Times New Roman"/>
                <w:b/>
                <w:bCs/>
                <w:sz w:val="8"/>
                <w:szCs w:val="8"/>
              </w:rPr>
            </w:pPr>
          </w:p>
          <w:p w14:paraId="7E40463B" w14:textId="0616C7AD"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2.023,55</w:t>
            </w:r>
          </w:p>
        </w:tc>
        <w:tc>
          <w:tcPr>
            <w:tcW w:w="2673" w:type="dxa"/>
          </w:tcPr>
          <w:p w14:paraId="4DBB069D" w14:textId="77777777" w:rsidR="00971B0D" w:rsidRDefault="00971B0D" w:rsidP="0013296F">
            <w:pPr>
              <w:spacing w:after="0" w:line="240" w:lineRule="auto"/>
              <w:jc w:val="center"/>
              <w:rPr>
                <w:rFonts w:ascii="Times New Roman" w:hAnsi="Times New Roman" w:cs="Times New Roman"/>
                <w:b/>
                <w:bCs/>
                <w:sz w:val="8"/>
                <w:szCs w:val="8"/>
              </w:rPr>
            </w:pPr>
          </w:p>
          <w:p w14:paraId="02D33C0D" w14:textId="44640FB2"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2.811,36</w:t>
            </w:r>
          </w:p>
        </w:tc>
      </w:tr>
      <w:tr w:rsidR="004E6EF2" w:rsidRPr="0013296F" w14:paraId="2106784C" w14:textId="77777777" w:rsidTr="00085E1D">
        <w:trPr>
          <w:trHeight w:val="165"/>
        </w:trPr>
        <w:tc>
          <w:tcPr>
            <w:tcW w:w="2639" w:type="dxa"/>
          </w:tcPr>
          <w:p w14:paraId="088A7EBA" w14:textId="77777777" w:rsidR="004E6EF2" w:rsidRPr="0013296F" w:rsidRDefault="004E6EF2"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38  tone, dar  mai mică  de 40  tone</w:t>
            </w:r>
          </w:p>
        </w:tc>
        <w:tc>
          <w:tcPr>
            <w:tcW w:w="2597" w:type="dxa"/>
            <w:gridSpan w:val="3"/>
            <w:vAlign w:val="center"/>
          </w:tcPr>
          <w:p w14:paraId="442C56CC" w14:textId="77777777"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2.470,45</w:t>
            </w:r>
          </w:p>
        </w:tc>
        <w:tc>
          <w:tcPr>
            <w:tcW w:w="2708" w:type="dxa"/>
            <w:gridSpan w:val="2"/>
            <w:vAlign w:val="center"/>
          </w:tcPr>
          <w:p w14:paraId="740AB6E8" w14:textId="77777777"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3.418,29</w:t>
            </w:r>
          </w:p>
        </w:tc>
        <w:tc>
          <w:tcPr>
            <w:tcW w:w="2391" w:type="dxa"/>
            <w:gridSpan w:val="3"/>
          </w:tcPr>
          <w:p w14:paraId="76381306" w14:textId="77777777" w:rsidR="00971B0D" w:rsidRDefault="00971B0D" w:rsidP="0013296F">
            <w:pPr>
              <w:spacing w:after="0" w:line="240" w:lineRule="auto"/>
              <w:jc w:val="center"/>
              <w:rPr>
                <w:rFonts w:ascii="Times New Roman" w:hAnsi="Times New Roman" w:cs="Times New Roman"/>
                <w:b/>
                <w:bCs/>
                <w:sz w:val="8"/>
                <w:szCs w:val="8"/>
              </w:rPr>
            </w:pPr>
          </w:p>
          <w:p w14:paraId="5A17EA93" w14:textId="1AF9A4E8"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2.811,37</w:t>
            </w:r>
          </w:p>
        </w:tc>
        <w:tc>
          <w:tcPr>
            <w:tcW w:w="2673" w:type="dxa"/>
          </w:tcPr>
          <w:p w14:paraId="60F021A9" w14:textId="77777777" w:rsidR="00971B0D" w:rsidRDefault="00971B0D" w:rsidP="0013296F">
            <w:pPr>
              <w:spacing w:after="0" w:line="240" w:lineRule="auto"/>
              <w:jc w:val="center"/>
              <w:rPr>
                <w:rFonts w:ascii="Times New Roman" w:hAnsi="Times New Roman" w:cs="Times New Roman"/>
                <w:b/>
                <w:bCs/>
                <w:sz w:val="8"/>
                <w:szCs w:val="8"/>
              </w:rPr>
            </w:pPr>
          </w:p>
          <w:p w14:paraId="628EF2D3" w14:textId="603EB69A"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3.890,01</w:t>
            </w:r>
          </w:p>
        </w:tc>
      </w:tr>
      <w:tr w:rsidR="004E6EF2" w:rsidRPr="0013296F" w14:paraId="11857380" w14:textId="77777777" w:rsidTr="00085E1D">
        <w:trPr>
          <w:trHeight w:val="165"/>
        </w:trPr>
        <w:tc>
          <w:tcPr>
            <w:tcW w:w="2639" w:type="dxa"/>
          </w:tcPr>
          <w:p w14:paraId="1041C7D1" w14:textId="77777777" w:rsidR="004E6EF2" w:rsidRPr="0013296F" w:rsidRDefault="004E6EF2"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40 tone, dar  mai mică  de 44 tone</w:t>
            </w:r>
          </w:p>
        </w:tc>
        <w:tc>
          <w:tcPr>
            <w:tcW w:w="2597" w:type="dxa"/>
            <w:gridSpan w:val="3"/>
            <w:vAlign w:val="center"/>
          </w:tcPr>
          <w:p w14:paraId="469B45FD" w14:textId="77777777"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3.418,29</w:t>
            </w:r>
          </w:p>
        </w:tc>
        <w:tc>
          <w:tcPr>
            <w:tcW w:w="2708" w:type="dxa"/>
            <w:gridSpan w:val="2"/>
            <w:vAlign w:val="center"/>
          </w:tcPr>
          <w:p w14:paraId="4DD8C311" w14:textId="77777777"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5.055,19</w:t>
            </w:r>
          </w:p>
        </w:tc>
        <w:tc>
          <w:tcPr>
            <w:tcW w:w="2391" w:type="dxa"/>
            <w:gridSpan w:val="3"/>
          </w:tcPr>
          <w:p w14:paraId="2B48FAC4" w14:textId="77777777" w:rsidR="00971B0D" w:rsidRDefault="00971B0D" w:rsidP="0013296F">
            <w:pPr>
              <w:spacing w:after="0" w:line="240" w:lineRule="auto"/>
              <w:jc w:val="center"/>
              <w:rPr>
                <w:rFonts w:ascii="Times New Roman" w:hAnsi="Times New Roman" w:cs="Times New Roman"/>
                <w:b/>
                <w:bCs/>
                <w:sz w:val="8"/>
                <w:szCs w:val="8"/>
              </w:rPr>
            </w:pPr>
          </w:p>
          <w:p w14:paraId="0FC039F2" w14:textId="29C8F9CF" w:rsidR="004E6EF2" w:rsidRPr="00790317" w:rsidRDefault="004E6EF2" w:rsidP="00971B0D">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3.890,01</w:t>
            </w:r>
          </w:p>
        </w:tc>
        <w:tc>
          <w:tcPr>
            <w:tcW w:w="2673" w:type="dxa"/>
          </w:tcPr>
          <w:p w14:paraId="1CE6BC69" w14:textId="77777777" w:rsidR="00D33238" w:rsidRDefault="00D33238" w:rsidP="0013296F">
            <w:pPr>
              <w:spacing w:after="0" w:line="240" w:lineRule="auto"/>
              <w:jc w:val="center"/>
              <w:rPr>
                <w:rFonts w:ascii="Times New Roman" w:hAnsi="Times New Roman" w:cs="Times New Roman"/>
                <w:b/>
                <w:bCs/>
                <w:sz w:val="8"/>
                <w:szCs w:val="8"/>
              </w:rPr>
            </w:pPr>
          </w:p>
          <w:p w14:paraId="5C7BB96D" w14:textId="555AF145"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5.752,81</w:t>
            </w:r>
          </w:p>
        </w:tc>
      </w:tr>
      <w:tr w:rsidR="004E6EF2" w:rsidRPr="0013296F" w14:paraId="54EFB63A" w14:textId="77777777" w:rsidTr="00085E1D">
        <w:trPr>
          <w:trHeight w:val="165"/>
        </w:trPr>
        <w:tc>
          <w:tcPr>
            <w:tcW w:w="2639" w:type="dxa"/>
            <w:tcBorders>
              <w:bottom w:val="single" w:sz="4" w:space="0" w:color="auto"/>
            </w:tcBorders>
          </w:tcPr>
          <w:p w14:paraId="47ACB45D" w14:textId="77777777" w:rsidR="004E6EF2" w:rsidRPr="0013296F" w:rsidRDefault="004E6EF2"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44 tone</w:t>
            </w:r>
          </w:p>
        </w:tc>
        <w:tc>
          <w:tcPr>
            <w:tcW w:w="2597" w:type="dxa"/>
            <w:gridSpan w:val="3"/>
            <w:vAlign w:val="center"/>
          </w:tcPr>
          <w:p w14:paraId="47903CD6" w14:textId="77777777"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3.418,29</w:t>
            </w:r>
          </w:p>
        </w:tc>
        <w:tc>
          <w:tcPr>
            <w:tcW w:w="2708" w:type="dxa"/>
            <w:gridSpan w:val="2"/>
            <w:vAlign w:val="center"/>
          </w:tcPr>
          <w:p w14:paraId="037AAA8C" w14:textId="77777777"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5.055,19</w:t>
            </w:r>
          </w:p>
        </w:tc>
        <w:tc>
          <w:tcPr>
            <w:tcW w:w="2391" w:type="dxa"/>
            <w:gridSpan w:val="3"/>
          </w:tcPr>
          <w:p w14:paraId="13ED774E" w14:textId="47B376F0"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3.890,01</w:t>
            </w:r>
          </w:p>
        </w:tc>
        <w:tc>
          <w:tcPr>
            <w:tcW w:w="2673" w:type="dxa"/>
          </w:tcPr>
          <w:p w14:paraId="1806B8E4" w14:textId="29BCB453" w:rsidR="004E6EF2" w:rsidRPr="00790317" w:rsidRDefault="004E6EF2"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5.752,81</w:t>
            </w:r>
          </w:p>
        </w:tc>
      </w:tr>
      <w:tr w:rsidR="00985DE5" w:rsidRPr="00790317" w14:paraId="2C466AEC" w14:textId="77777777" w:rsidTr="00085E1D">
        <w:trPr>
          <w:gridAfter w:val="6"/>
          <w:wAfter w:w="7770" w:type="dxa"/>
        </w:trPr>
        <w:tc>
          <w:tcPr>
            <w:tcW w:w="2639" w:type="dxa"/>
            <w:tcBorders>
              <w:bottom w:val="nil"/>
            </w:tcBorders>
          </w:tcPr>
          <w:p w14:paraId="0B2EC024" w14:textId="77777777" w:rsidR="00985DE5" w:rsidRPr="0013296F" w:rsidRDefault="00181EAE" w:rsidP="0013296F">
            <w:pPr>
              <w:spacing w:after="0" w:line="240" w:lineRule="auto"/>
              <w:rPr>
                <w:rFonts w:ascii="Times New Roman" w:eastAsia="Times New Roman" w:hAnsi="Times New Roman" w:cs="Times New Roman"/>
                <w:b/>
                <w:noProof/>
                <w:sz w:val="24"/>
                <w:szCs w:val="24"/>
                <w:lang w:val="fr-FR"/>
              </w:rPr>
            </w:pPr>
            <w:r>
              <w:rPr>
                <w:rFonts w:ascii="Times New Roman" w:eastAsia="Times New Roman" w:hAnsi="Times New Roman" w:cs="Times New Roman"/>
                <w:b/>
                <w:noProof/>
                <w:sz w:val="24"/>
                <w:szCs w:val="24"/>
                <w:lang w:val="fr-FR"/>
              </w:rPr>
              <w:t>V. 3+3 axe</w:t>
            </w:r>
          </w:p>
        </w:tc>
        <w:tc>
          <w:tcPr>
            <w:tcW w:w="2599" w:type="dxa"/>
            <w:gridSpan w:val="3"/>
            <w:tcBorders>
              <w:bottom w:val="nil"/>
            </w:tcBorders>
          </w:tcPr>
          <w:p w14:paraId="1B8DDC3A" w14:textId="77777777" w:rsidR="00985DE5" w:rsidRPr="00790317" w:rsidRDefault="00985DE5" w:rsidP="0013296F">
            <w:pPr>
              <w:spacing w:after="0" w:line="240" w:lineRule="auto"/>
              <w:rPr>
                <w:rFonts w:ascii="Times New Roman" w:eastAsia="Times New Roman" w:hAnsi="Times New Roman" w:cs="Times New Roman"/>
                <w:b/>
                <w:bCs/>
                <w:noProof/>
                <w:sz w:val="24"/>
                <w:szCs w:val="24"/>
                <w:lang w:val="fr-FR"/>
              </w:rPr>
            </w:pPr>
          </w:p>
        </w:tc>
      </w:tr>
      <w:tr w:rsidR="00985DE5" w:rsidRPr="00790317" w14:paraId="4566DC49" w14:textId="77777777" w:rsidTr="00085E1D">
        <w:trPr>
          <w:gridAfter w:val="2"/>
          <w:wAfter w:w="3387" w:type="dxa"/>
          <w:trHeight w:hRule="exact" w:val="10"/>
        </w:trPr>
        <w:tc>
          <w:tcPr>
            <w:tcW w:w="2639" w:type="dxa"/>
            <w:tcBorders>
              <w:top w:val="nil"/>
              <w:bottom w:val="nil"/>
            </w:tcBorders>
          </w:tcPr>
          <w:p w14:paraId="2480AF03" w14:textId="77777777" w:rsidR="00985DE5" w:rsidRPr="0013296F" w:rsidRDefault="00985DE5"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nu mai puţin de 36 tone, dar nu mai mult de 38 tone</w:t>
            </w:r>
          </w:p>
        </w:tc>
        <w:tc>
          <w:tcPr>
            <w:tcW w:w="328" w:type="dxa"/>
            <w:tcBorders>
              <w:top w:val="nil"/>
            </w:tcBorders>
          </w:tcPr>
          <w:p w14:paraId="77C6C04E" w14:textId="77777777" w:rsidR="00985DE5" w:rsidRPr="00790317" w:rsidRDefault="00985DE5" w:rsidP="0013296F">
            <w:pPr>
              <w:spacing w:after="0" w:line="240" w:lineRule="auto"/>
              <w:jc w:val="center"/>
              <w:rPr>
                <w:rFonts w:ascii="Times New Roman" w:eastAsia="Times New Roman" w:hAnsi="Times New Roman" w:cs="Times New Roman"/>
                <w:b/>
                <w:bCs/>
                <w:noProof/>
                <w:sz w:val="24"/>
                <w:szCs w:val="24"/>
              </w:rPr>
            </w:pPr>
          </w:p>
        </w:tc>
        <w:tc>
          <w:tcPr>
            <w:tcW w:w="329" w:type="dxa"/>
            <w:tcBorders>
              <w:top w:val="nil"/>
            </w:tcBorders>
          </w:tcPr>
          <w:p w14:paraId="1ECC75B6" w14:textId="77777777" w:rsidR="00985DE5" w:rsidRPr="00790317" w:rsidRDefault="00985DE5" w:rsidP="0013296F">
            <w:pPr>
              <w:spacing w:after="0" w:line="240" w:lineRule="auto"/>
              <w:jc w:val="center"/>
              <w:rPr>
                <w:rFonts w:ascii="Times New Roman" w:eastAsia="Times New Roman" w:hAnsi="Times New Roman" w:cs="Times New Roman"/>
                <w:b/>
                <w:bCs/>
                <w:noProof/>
                <w:sz w:val="24"/>
                <w:szCs w:val="24"/>
              </w:rPr>
            </w:pPr>
          </w:p>
        </w:tc>
        <w:tc>
          <w:tcPr>
            <w:tcW w:w="5745" w:type="dxa"/>
            <w:gridSpan w:val="4"/>
            <w:tcBorders>
              <w:top w:val="nil"/>
            </w:tcBorders>
          </w:tcPr>
          <w:p w14:paraId="24CC86E2" w14:textId="77777777" w:rsidR="00985DE5" w:rsidRPr="00790317" w:rsidRDefault="00985DE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761</w:t>
            </w:r>
          </w:p>
        </w:tc>
        <w:tc>
          <w:tcPr>
            <w:tcW w:w="580" w:type="dxa"/>
            <w:tcBorders>
              <w:top w:val="nil"/>
            </w:tcBorders>
          </w:tcPr>
          <w:p w14:paraId="555F55AE" w14:textId="77777777" w:rsidR="00985DE5" w:rsidRPr="00790317" w:rsidRDefault="00985DE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921</w:t>
            </w:r>
          </w:p>
        </w:tc>
      </w:tr>
      <w:tr w:rsidR="00B24899" w:rsidRPr="0013296F" w14:paraId="3C6F54DD" w14:textId="77777777" w:rsidTr="00085E1D">
        <w:trPr>
          <w:trHeight w:val="436"/>
        </w:trPr>
        <w:tc>
          <w:tcPr>
            <w:tcW w:w="2639" w:type="dxa"/>
          </w:tcPr>
          <w:p w14:paraId="161DC1D3" w14:textId="77777777" w:rsidR="00B24899" w:rsidRPr="0013296F" w:rsidRDefault="00B24899"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36  tone, dar  mai mică  de 38 tone</w:t>
            </w:r>
          </w:p>
        </w:tc>
        <w:tc>
          <w:tcPr>
            <w:tcW w:w="2599" w:type="dxa"/>
            <w:gridSpan w:val="3"/>
            <w:vAlign w:val="center"/>
          </w:tcPr>
          <w:p w14:paraId="0EA1854F"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1.012,54</w:t>
            </w:r>
          </w:p>
        </w:tc>
        <w:tc>
          <w:tcPr>
            <w:tcW w:w="2706" w:type="dxa"/>
            <w:gridSpan w:val="2"/>
            <w:vAlign w:val="center"/>
          </w:tcPr>
          <w:p w14:paraId="6583F061"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1.223,90</w:t>
            </w:r>
          </w:p>
        </w:tc>
        <w:tc>
          <w:tcPr>
            <w:tcW w:w="2391" w:type="dxa"/>
            <w:gridSpan w:val="3"/>
          </w:tcPr>
          <w:p w14:paraId="7BCBAA37" w14:textId="77777777" w:rsidR="00D33238" w:rsidRDefault="00D33238" w:rsidP="0013296F">
            <w:pPr>
              <w:spacing w:after="0" w:line="240" w:lineRule="auto"/>
              <w:jc w:val="center"/>
              <w:rPr>
                <w:rFonts w:ascii="Times New Roman" w:hAnsi="Times New Roman" w:cs="Times New Roman"/>
                <w:b/>
                <w:bCs/>
                <w:sz w:val="8"/>
                <w:szCs w:val="8"/>
              </w:rPr>
            </w:pPr>
          </w:p>
          <w:p w14:paraId="11A99A6C" w14:textId="5AD6C18A"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1.152,27</w:t>
            </w:r>
          </w:p>
        </w:tc>
        <w:tc>
          <w:tcPr>
            <w:tcW w:w="2673" w:type="dxa"/>
          </w:tcPr>
          <w:p w14:paraId="7B8CDDB9" w14:textId="77777777" w:rsidR="00D33238" w:rsidRDefault="00D33238" w:rsidP="0013296F">
            <w:pPr>
              <w:spacing w:after="0" w:line="240" w:lineRule="auto"/>
              <w:jc w:val="center"/>
              <w:rPr>
                <w:rFonts w:ascii="Times New Roman" w:hAnsi="Times New Roman" w:cs="Times New Roman"/>
                <w:b/>
                <w:bCs/>
                <w:sz w:val="8"/>
                <w:szCs w:val="8"/>
              </w:rPr>
            </w:pPr>
          </w:p>
          <w:p w14:paraId="3295EB44" w14:textId="4F4DED13"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1.392,80</w:t>
            </w:r>
          </w:p>
        </w:tc>
      </w:tr>
      <w:tr w:rsidR="00B24899" w:rsidRPr="0013296F" w14:paraId="7F4D3330" w14:textId="77777777" w:rsidTr="00085E1D">
        <w:trPr>
          <w:trHeight w:val="436"/>
        </w:trPr>
        <w:tc>
          <w:tcPr>
            <w:tcW w:w="2639" w:type="dxa"/>
          </w:tcPr>
          <w:p w14:paraId="16176EDD" w14:textId="77777777" w:rsidR="00B24899" w:rsidRPr="0013296F" w:rsidRDefault="00B24899"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0"/>
                <w:szCs w:val="20"/>
                <w:lang w:val="fr-FR"/>
              </w:rPr>
              <w:t>Masa de cel puţin de 38 tone, dar  mai mică  de 40  tone</w:t>
            </w:r>
          </w:p>
        </w:tc>
        <w:tc>
          <w:tcPr>
            <w:tcW w:w="2599" w:type="dxa"/>
            <w:gridSpan w:val="3"/>
            <w:vAlign w:val="center"/>
          </w:tcPr>
          <w:p w14:paraId="1C04E031"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1.223,90</w:t>
            </w:r>
          </w:p>
        </w:tc>
        <w:tc>
          <w:tcPr>
            <w:tcW w:w="2706" w:type="dxa"/>
            <w:gridSpan w:val="2"/>
            <w:vAlign w:val="center"/>
          </w:tcPr>
          <w:p w14:paraId="02196B5B"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1.828,85</w:t>
            </w:r>
          </w:p>
        </w:tc>
        <w:tc>
          <w:tcPr>
            <w:tcW w:w="2391" w:type="dxa"/>
            <w:gridSpan w:val="3"/>
          </w:tcPr>
          <w:p w14:paraId="649110F6" w14:textId="77777777" w:rsidR="00D33238" w:rsidRDefault="00D33238" w:rsidP="0013296F">
            <w:pPr>
              <w:spacing w:after="0" w:line="240" w:lineRule="auto"/>
              <w:jc w:val="center"/>
              <w:rPr>
                <w:rFonts w:ascii="Times New Roman" w:hAnsi="Times New Roman" w:cs="Times New Roman"/>
                <w:b/>
                <w:bCs/>
                <w:sz w:val="8"/>
                <w:szCs w:val="8"/>
              </w:rPr>
            </w:pPr>
          </w:p>
          <w:p w14:paraId="24383456" w14:textId="6622EAA8"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1.392,80</w:t>
            </w:r>
          </w:p>
        </w:tc>
        <w:tc>
          <w:tcPr>
            <w:tcW w:w="2673" w:type="dxa"/>
          </w:tcPr>
          <w:p w14:paraId="5E56D327" w14:textId="77777777" w:rsidR="00D33238" w:rsidRDefault="00D33238" w:rsidP="0013296F">
            <w:pPr>
              <w:spacing w:after="0" w:line="240" w:lineRule="auto"/>
              <w:jc w:val="center"/>
              <w:rPr>
                <w:rFonts w:ascii="Times New Roman" w:hAnsi="Times New Roman" w:cs="Times New Roman"/>
                <w:b/>
                <w:bCs/>
                <w:sz w:val="8"/>
                <w:szCs w:val="8"/>
              </w:rPr>
            </w:pPr>
          </w:p>
          <w:p w14:paraId="1B3C9C84" w14:textId="2C4496B8"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2.081,23</w:t>
            </w:r>
          </w:p>
        </w:tc>
      </w:tr>
      <w:tr w:rsidR="00B24899" w:rsidRPr="0013296F" w14:paraId="4D72C563" w14:textId="77777777" w:rsidTr="00085E1D">
        <w:trPr>
          <w:trHeight w:val="165"/>
        </w:trPr>
        <w:tc>
          <w:tcPr>
            <w:tcW w:w="2639" w:type="dxa"/>
          </w:tcPr>
          <w:p w14:paraId="4FB1C454" w14:textId="77777777" w:rsidR="00B24899" w:rsidRPr="0013296F" w:rsidRDefault="00B24899"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Masa de cel puţin de 40  tone, dar  mai mică  de 44  tone</w:t>
            </w:r>
          </w:p>
        </w:tc>
        <w:tc>
          <w:tcPr>
            <w:tcW w:w="2599" w:type="dxa"/>
            <w:gridSpan w:val="3"/>
            <w:vAlign w:val="center"/>
          </w:tcPr>
          <w:p w14:paraId="71C5A926"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1.828,74</w:t>
            </w:r>
          </w:p>
        </w:tc>
        <w:tc>
          <w:tcPr>
            <w:tcW w:w="2706" w:type="dxa"/>
            <w:gridSpan w:val="2"/>
            <w:vAlign w:val="center"/>
          </w:tcPr>
          <w:p w14:paraId="46F70074"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2.910,40</w:t>
            </w:r>
          </w:p>
        </w:tc>
        <w:tc>
          <w:tcPr>
            <w:tcW w:w="2391" w:type="dxa"/>
            <w:gridSpan w:val="3"/>
          </w:tcPr>
          <w:p w14:paraId="5489219B" w14:textId="77777777" w:rsidR="00D33238" w:rsidRDefault="00D33238" w:rsidP="0013296F">
            <w:pPr>
              <w:spacing w:after="0" w:line="240" w:lineRule="auto"/>
              <w:jc w:val="center"/>
              <w:rPr>
                <w:rFonts w:ascii="Times New Roman" w:hAnsi="Times New Roman" w:cs="Times New Roman"/>
                <w:b/>
                <w:bCs/>
                <w:sz w:val="8"/>
                <w:szCs w:val="8"/>
              </w:rPr>
            </w:pPr>
          </w:p>
          <w:p w14:paraId="0CD9407B" w14:textId="43EF75DB"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2.081,11</w:t>
            </w:r>
          </w:p>
        </w:tc>
        <w:tc>
          <w:tcPr>
            <w:tcW w:w="2673" w:type="dxa"/>
          </w:tcPr>
          <w:p w14:paraId="11CE26B5" w14:textId="77777777" w:rsidR="00D33238" w:rsidRDefault="00D33238" w:rsidP="0013296F">
            <w:pPr>
              <w:spacing w:after="0" w:line="240" w:lineRule="auto"/>
              <w:jc w:val="center"/>
              <w:rPr>
                <w:rFonts w:ascii="Times New Roman" w:hAnsi="Times New Roman" w:cs="Times New Roman"/>
                <w:b/>
                <w:bCs/>
                <w:sz w:val="8"/>
                <w:szCs w:val="8"/>
              </w:rPr>
            </w:pPr>
          </w:p>
          <w:p w14:paraId="058B561A" w14:textId="2BDB295A"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3.312,04</w:t>
            </w:r>
          </w:p>
        </w:tc>
      </w:tr>
      <w:tr w:rsidR="00B24899" w:rsidRPr="0013296F" w14:paraId="424E2126" w14:textId="77777777" w:rsidTr="00085E1D">
        <w:trPr>
          <w:trHeight w:val="165"/>
        </w:trPr>
        <w:tc>
          <w:tcPr>
            <w:tcW w:w="2639" w:type="dxa"/>
          </w:tcPr>
          <w:p w14:paraId="470B4BAB" w14:textId="77777777" w:rsidR="00B24899" w:rsidRPr="0013296F" w:rsidRDefault="00B24899"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Masa de cel putin 44 tone </w:t>
            </w:r>
          </w:p>
        </w:tc>
        <w:tc>
          <w:tcPr>
            <w:tcW w:w="2599" w:type="dxa"/>
            <w:gridSpan w:val="3"/>
            <w:vAlign w:val="center"/>
          </w:tcPr>
          <w:p w14:paraId="1762BDC2"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1.828,85</w:t>
            </w:r>
          </w:p>
        </w:tc>
        <w:tc>
          <w:tcPr>
            <w:tcW w:w="2706" w:type="dxa"/>
            <w:gridSpan w:val="2"/>
            <w:vAlign w:val="center"/>
          </w:tcPr>
          <w:p w14:paraId="42167EC3"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2.910,40</w:t>
            </w:r>
          </w:p>
        </w:tc>
        <w:tc>
          <w:tcPr>
            <w:tcW w:w="2391" w:type="dxa"/>
            <w:gridSpan w:val="3"/>
          </w:tcPr>
          <w:p w14:paraId="7409DD06" w14:textId="43FB02AE"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2.081,23</w:t>
            </w:r>
          </w:p>
        </w:tc>
        <w:tc>
          <w:tcPr>
            <w:tcW w:w="2673" w:type="dxa"/>
          </w:tcPr>
          <w:p w14:paraId="39711562" w14:textId="3F7AD7E6"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3.312,04</w:t>
            </w:r>
          </w:p>
        </w:tc>
      </w:tr>
    </w:tbl>
    <w:p w14:paraId="4A5A92C2" w14:textId="77777777" w:rsidR="0013296F" w:rsidRPr="0013296F" w:rsidRDefault="0013296F" w:rsidP="0013296F">
      <w:pPr>
        <w:spacing w:after="0" w:line="240" w:lineRule="auto"/>
        <w:rPr>
          <w:rFonts w:ascii="Times New Roman" w:eastAsia="Times New Roman" w:hAnsi="Times New Roman" w:cs="Times New Roman"/>
          <w:noProof/>
          <w:sz w:val="24"/>
          <w:szCs w:val="24"/>
          <w:lang w:val="fr-FR"/>
        </w:rPr>
      </w:pPr>
    </w:p>
    <w:p w14:paraId="0FBD0228" w14:textId="77777777" w:rsidR="0013296F" w:rsidRPr="0013296F" w:rsidRDefault="0013296F" w:rsidP="0013296F">
      <w:pPr>
        <w:spacing w:after="0" w:line="240" w:lineRule="auto"/>
        <w:rPr>
          <w:rFonts w:ascii="Times New Roman" w:eastAsia="Times New Roman" w:hAnsi="Times New Roman" w:cs="Times New Roman"/>
          <w:b/>
          <w:noProof/>
          <w:sz w:val="24"/>
          <w:szCs w:val="24"/>
          <w:lang w:val="fr-FR"/>
        </w:rPr>
      </w:pPr>
    </w:p>
    <w:p w14:paraId="22F040B3" w14:textId="77777777" w:rsidR="00F116F9" w:rsidRDefault="00F116F9" w:rsidP="0013296F">
      <w:pPr>
        <w:spacing w:after="0" w:line="240" w:lineRule="auto"/>
        <w:rPr>
          <w:rFonts w:ascii="Times New Roman" w:eastAsia="Times New Roman" w:hAnsi="Times New Roman" w:cs="Times New Roman"/>
          <w:b/>
          <w:noProof/>
          <w:sz w:val="24"/>
          <w:szCs w:val="24"/>
          <w:lang w:val="fr-FR"/>
        </w:rPr>
      </w:pPr>
    </w:p>
    <w:p w14:paraId="75EEC97F" w14:textId="77777777" w:rsidR="00F116F9" w:rsidRDefault="00F116F9" w:rsidP="0013296F">
      <w:pPr>
        <w:spacing w:after="0" w:line="240" w:lineRule="auto"/>
        <w:rPr>
          <w:rFonts w:ascii="Times New Roman" w:eastAsia="Times New Roman" w:hAnsi="Times New Roman" w:cs="Times New Roman"/>
          <w:b/>
          <w:noProof/>
          <w:sz w:val="24"/>
          <w:szCs w:val="24"/>
          <w:lang w:val="fr-FR"/>
        </w:rPr>
      </w:pPr>
    </w:p>
    <w:p w14:paraId="111B30F0" w14:textId="77777777" w:rsidR="00F116F9" w:rsidRPr="0013296F" w:rsidRDefault="00F116F9" w:rsidP="0013296F">
      <w:pPr>
        <w:spacing w:after="0" w:line="240" w:lineRule="auto"/>
        <w:rPr>
          <w:rFonts w:ascii="Times New Roman" w:eastAsia="Times New Roman" w:hAnsi="Times New Roman" w:cs="Times New Roman"/>
          <w:b/>
          <w:noProof/>
          <w:sz w:val="24"/>
          <w:szCs w:val="24"/>
          <w:lang w:val="fr-FR"/>
        </w:rPr>
      </w:pPr>
    </w:p>
    <w:p w14:paraId="1DF01A33" w14:textId="77777777" w:rsidR="0013296F" w:rsidRPr="0013296F" w:rsidRDefault="0013296F" w:rsidP="0013296F">
      <w:pPr>
        <w:spacing w:after="0" w:line="240" w:lineRule="auto"/>
        <w:rPr>
          <w:rFonts w:ascii="Times New Roman" w:eastAsia="Times New Roman" w:hAnsi="Times New Roman" w:cs="Times New Roman"/>
          <w:b/>
          <w:noProof/>
          <w:sz w:val="24"/>
          <w:szCs w:val="24"/>
          <w:lang w:val="fr-FR"/>
        </w:rPr>
      </w:pPr>
      <w:r w:rsidRPr="0013296F">
        <w:rPr>
          <w:rFonts w:ascii="Times New Roman" w:eastAsia="Times New Roman" w:hAnsi="Times New Roman" w:cs="Times New Roman"/>
          <w:b/>
          <w:noProof/>
          <w:sz w:val="24"/>
          <w:szCs w:val="24"/>
          <w:lang w:val="fr-FR"/>
        </w:rPr>
        <w:t xml:space="preserve">Art. 470 alin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536"/>
        <w:gridCol w:w="4536"/>
      </w:tblGrid>
      <w:tr w:rsidR="0013296F" w:rsidRPr="0013296F" w14:paraId="2298EA21" w14:textId="77777777" w:rsidTr="00985DE5">
        <w:tc>
          <w:tcPr>
            <w:tcW w:w="12582" w:type="dxa"/>
            <w:gridSpan w:val="3"/>
            <w:tcBorders>
              <w:top w:val="nil"/>
              <w:left w:val="nil"/>
              <w:right w:val="nil"/>
            </w:tcBorders>
          </w:tcPr>
          <w:p w14:paraId="1F29D339" w14:textId="77777777" w:rsidR="0013296F" w:rsidRPr="0013296F" w:rsidRDefault="0013296F" w:rsidP="0013296F">
            <w:pPr>
              <w:spacing w:after="0" w:line="240" w:lineRule="auto"/>
              <w:rPr>
                <w:rFonts w:ascii="Times New Roman" w:eastAsia="Times New Roman" w:hAnsi="Times New Roman" w:cs="Times New Roman"/>
                <w:b/>
                <w:noProof/>
                <w:sz w:val="24"/>
                <w:szCs w:val="24"/>
                <w:lang w:val="fr-FR"/>
              </w:rPr>
            </w:pPr>
            <w:r w:rsidRPr="0013296F">
              <w:rPr>
                <w:rFonts w:ascii="Times New Roman" w:eastAsia="Times New Roman" w:hAnsi="Times New Roman" w:cs="Times New Roman"/>
                <w:b/>
                <w:noProof/>
                <w:sz w:val="24"/>
                <w:szCs w:val="24"/>
                <w:lang w:val="fr-FR"/>
              </w:rPr>
              <w:t>REMORCI , SEMIREMORCI SAU RULOTE CARE NU FACE PARTE DINTR-O COMBINATIE DE AUTOVEHICULE PREVAZUTA LA ALIN.6</w:t>
            </w:r>
          </w:p>
        </w:tc>
      </w:tr>
      <w:tr w:rsidR="0013296F" w:rsidRPr="0013296F" w14:paraId="07BC2409" w14:textId="77777777" w:rsidTr="00985DE5">
        <w:tc>
          <w:tcPr>
            <w:tcW w:w="3510" w:type="dxa"/>
          </w:tcPr>
          <w:p w14:paraId="5F5AC535" w14:textId="77777777" w:rsidR="0013296F" w:rsidRPr="0013296F" w:rsidRDefault="0013296F"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Masă totală maximă autorizată</w:t>
            </w:r>
          </w:p>
        </w:tc>
        <w:tc>
          <w:tcPr>
            <w:tcW w:w="4536" w:type="dxa"/>
          </w:tcPr>
          <w:p w14:paraId="384C7E90" w14:textId="77777777" w:rsidR="0013296F" w:rsidRPr="0013296F" w:rsidRDefault="00985DE5" w:rsidP="0013296F">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Imp.  lei/2023</w:t>
            </w:r>
            <w:r w:rsidR="0013296F" w:rsidRPr="0013296F">
              <w:rPr>
                <w:rFonts w:ascii="Times New Roman" w:eastAsia="Times New Roman" w:hAnsi="Times New Roman" w:cs="Times New Roman"/>
                <w:b/>
                <w:bCs/>
                <w:noProof/>
                <w:sz w:val="24"/>
                <w:szCs w:val="24"/>
              </w:rPr>
              <w:t xml:space="preserve"> persoane fizice şi</w:t>
            </w:r>
          </w:p>
          <w:p w14:paraId="69A01AE6" w14:textId="77777777" w:rsidR="0013296F" w:rsidRPr="0013296F" w:rsidRDefault="0013296F"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 xml:space="preserve"> persoane juridice</w:t>
            </w:r>
          </w:p>
        </w:tc>
        <w:tc>
          <w:tcPr>
            <w:tcW w:w="4536" w:type="dxa"/>
          </w:tcPr>
          <w:p w14:paraId="3E34D96C" w14:textId="1EC1051E" w:rsidR="0013296F" w:rsidRPr="0013296F" w:rsidRDefault="00E6345E" w:rsidP="0013296F">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Imp.  lei/2024</w:t>
            </w:r>
            <w:r w:rsidR="0013296F" w:rsidRPr="0013296F">
              <w:rPr>
                <w:rFonts w:ascii="Times New Roman" w:eastAsia="Times New Roman" w:hAnsi="Times New Roman" w:cs="Times New Roman"/>
                <w:b/>
                <w:bCs/>
                <w:noProof/>
                <w:sz w:val="24"/>
                <w:szCs w:val="24"/>
              </w:rPr>
              <w:t xml:space="preserve"> persoane fizice şi </w:t>
            </w:r>
          </w:p>
          <w:p w14:paraId="0C85E558" w14:textId="77777777" w:rsidR="0013296F" w:rsidRPr="0013296F" w:rsidRDefault="0013296F"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persoane juridice</w:t>
            </w:r>
          </w:p>
        </w:tc>
      </w:tr>
      <w:tr w:rsidR="00B24899" w:rsidRPr="0013296F" w14:paraId="7709DA84" w14:textId="77777777" w:rsidTr="00985DE5">
        <w:trPr>
          <w:trHeight w:val="165"/>
        </w:trPr>
        <w:tc>
          <w:tcPr>
            <w:tcW w:w="3510" w:type="dxa"/>
          </w:tcPr>
          <w:p w14:paraId="57BF102F" w14:textId="77777777" w:rsidR="00B24899" w:rsidRPr="0013296F" w:rsidRDefault="00B24899"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A) până la 1 tonă inclusiv </w:t>
            </w:r>
          </w:p>
        </w:tc>
        <w:tc>
          <w:tcPr>
            <w:tcW w:w="4536" w:type="dxa"/>
          </w:tcPr>
          <w:p w14:paraId="57DCCDA3"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10,78</w:t>
            </w:r>
          </w:p>
        </w:tc>
        <w:tc>
          <w:tcPr>
            <w:tcW w:w="4536" w:type="dxa"/>
          </w:tcPr>
          <w:p w14:paraId="4CC9DC00" w14:textId="61A69931"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12,27</w:t>
            </w:r>
          </w:p>
        </w:tc>
      </w:tr>
      <w:tr w:rsidR="00B24899" w:rsidRPr="0013296F" w14:paraId="0E3D59DA" w14:textId="77777777" w:rsidTr="00FE2CC0">
        <w:trPr>
          <w:trHeight w:val="165"/>
        </w:trPr>
        <w:tc>
          <w:tcPr>
            <w:tcW w:w="3510" w:type="dxa"/>
          </w:tcPr>
          <w:p w14:paraId="5010F715" w14:textId="77777777" w:rsidR="00B24899" w:rsidRPr="0013296F" w:rsidRDefault="00B24899"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B) peste 1 tonă , dar nu mai mult de 3 tone </w:t>
            </w:r>
          </w:p>
        </w:tc>
        <w:tc>
          <w:tcPr>
            <w:tcW w:w="4536" w:type="dxa"/>
            <w:vAlign w:val="center"/>
          </w:tcPr>
          <w:p w14:paraId="35E3C7A8"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39,90</w:t>
            </w:r>
          </w:p>
        </w:tc>
        <w:tc>
          <w:tcPr>
            <w:tcW w:w="4536" w:type="dxa"/>
          </w:tcPr>
          <w:p w14:paraId="7F4A8E1F" w14:textId="77777777" w:rsidR="00EC76DF" w:rsidRDefault="00EC76DF" w:rsidP="0013296F">
            <w:pPr>
              <w:spacing w:after="0" w:line="240" w:lineRule="auto"/>
              <w:jc w:val="center"/>
              <w:rPr>
                <w:rFonts w:ascii="Times New Roman" w:hAnsi="Times New Roman" w:cs="Times New Roman"/>
                <w:b/>
                <w:bCs/>
                <w:sz w:val="8"/>
                <w:szCs w:val="8"/>
              </w:rPr>
            </w:pPr>
          </w:p>
          <w:p w14:paraId="7E6F4880" w14:textId="1D55CA9C"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45,41</w:t>
            </w:r>
          </w:p>
        </w:tc>
      </w:tr>
      <w:tr w:rsidR="00B24899" w:rsidRPr="0013296F" w14:paraId="187A295B" w14:textId="77777777" w:rsidTr="00985DE5">
        <w:trPr>
          <w:trHeight w:val="165"/>
        </w:trPr>
        <w:tc>
          <w:tcPr>
            <w:tcW w:w="3510" w:type="dxa"/>
          </w:tcPr>
          <w:p w14:paraId="62ACC3B4" w14:textId="77777777" w:rsidR="00B24899" w:rsidRPr="0013296F" w:rsidRDefault="00B24899"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C) peste 3 tone , dar nu mai mult 5 tone </w:t>
            </w:r>
          </w:p>
        </w:tc>
        <w:tc>
          <w:tcPr>
            <w:tcW w:w="4536" w:type="dxa"/>
          </w:tcPr>
          <w:p w14:paraId="18DCC37C"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61,46</w:t>
            </w:r>
          </w:p>
        </w:tc>
        <w:tc>
          <w:tcPr>
            <w:tcW w:w="4536" w:type="dxa"/>
          </w:tcPr>
          <w:p w14:paraId="68441F85" w14:textId="1375270F"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69,94</w:t>
            </w:r>
          </w:p>
        </w:tc>
      </w:tr>
      <w:tr w:rsidR="00B24899" w:rsidRPr="0013296F" w14:paraId="5EA78C0F" w14:textId="77777777" w:rsidTr="00985DE5">
        <w:trPr>
          <w:trHeight w:val="165"/>
        </w:trPr>
        <w:tc>
          <w:tcPr>
            <w:tcW w:w="3510" w:type="dxa"/>
          </w:tcPr>
          <w:p w14:paraId="21913B16" w14:textId="77777777" w:rsidR="00B24899" w:rsidRPr="0013296F" w:rsidRDefault="00B24899"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D) peste 5 tone </w:t>
            </w:r>
          </w:p>
        </w:tc>
        <w:tc>
          <w:tcPr>
            <w:tcW w:w="4536" w:type="dxa"/>
          </w:tcPr>
          <w:p w14:paraId="5B948937" w14:textId="77777777"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76,57</w:t>
            </w:r>
          </w:p>
        </w:tc>
        <w:tc>
          <w:tcPr>
            <w:tcW w:w="4536" w:type="dxa"/>
          </w:tcPr>
          <w:p w14:paraId="6C60F518" w14:textId="571A0995" w:rsidR="00B24899" w:rsidRPr="00790317" w:rsidRDefault="00B24899"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87,14</w:t>
            </w:r>
          </w:p>
        </w:tc>
      </w:tr>
    </w:tbl>
    <w:p w14:paraId="5CB4FC7B"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p w14:paraId="2646DD24" w14:textId="77777777" w:rsidR="0013296F" w:rsidRPr="0013296F" w:rsidRDefault="0013296F" w:rsidP="0013296F">
      <w:pPr>
        <w:spacing w:after="0" w:line="240" w:lineRule="auto"/>
        <w:rPr>
          <w:rFonts w:ascii="Times New Roman" w:eastAsia="Times New Roman" w:hAnsi="Times New Roman" w:cs="Times New Roman"/>
          <w:b/>
          <w:noProof/>
          <w:sz w:val="24"/>
          <w:szCs w:val="24"/>
          <w:lang w:val="fr-FR"/>
        </w:rPr>
      </w:pPr>
      <w:r w:rsidRPr="0013296F">
        <w:rPr>
          <w:rFonts w:ascii="Times New Roman" w:eastAsia="Times New Roman" w:hAnsi="Times New Roman" w:cs="Times New Roman"/>
          <w:b/>
          <w:noProof/>
          <w:sz w:val="24"/>
          <w:szCs w:val="24"/>
          <w:lang w:val="fr-FR"/>
        </w:rPr>
        <w:t>Art. 470 alin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3570"/>
        <w:gridCol w:w="4678"/>
      </w:tblGrid>
      <w:tr w:rsidR="0013296F" w:rsidRPr="0013296F" w14:paraId="65F3E982" w14:textId="77777777" w:rsidTr="00E2710E">
        <w:tc>
          <w:tcPr>
            <w:tcW w:w="12724" w:type="dxa"/>
            <w:gridSpan w:val="3"/>
            <w:tcBorders>
              <w:top w:val="nil"/>
              <w:left w:val="nil"/>
              <w:right w:val="nil"/>
            </w:tcBorders>
          </w:tcPr>
          <w:p w14:paraId="079E7B7C" w14:textId="77777777" w:rsidR="0013296F" w:rsidRPr="0013296F" w:rsidRDefault="0013296F" w:rsidP="0013296F">
            <w:pPr>
              <w:spacing w:after="0" w:line="240" w:lineRule="auto"/>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MIJLOACE DE TRANSPORT PE APĂ</w:t>
            </w:r>
          </w:p>
        </w:tc>
      </w:tr>
      <w:tr w:rsidR="0013296F" w:rsidRPr="0013296F" w14:paraId="4A5FA48E" w14:textId="77777777" w:rsidTr="00E2710E">
        <w:tc>
          <w:tcPr>
            <w:tcW w:w="4476" w:type="dxa"/>
          </w:tcPr>
          <w:p w14:paraId="59521989" w14:textId="77777777" w:rsidR="0013296F" w:rsidRPr="0013296F" w:rsidRDefault="0013296F" w:rsidP="0013296F">
            <w:pPr>
              <w:spacing w:after="0" w:line="240" w:lineRule="auto"/>
              <w:jc w:val="right"/>
              <w:rPr>
                <w:rFonts w:ascii="Times New Roman" w:eastAsia="Times New Roman" w:hAnsi="Times New Roman" w:cs="Times New Roman"/>
                <w:b/>
                <w:bCs/>
                <w:noProof/>
                <w:sz w:val="24"/>
                <w:szCs w:val="24"/>
                <w:lang w:val="fr-FR"/>
              </w:rPr>
            </w:pPr>
          </w:p>
        </w:tc>
        <w:tc>
          <w:tcPr>
            <w:tcW w:w="3570" w:type="dxa"/>
          </w:tcPr>
          <w:p w14:paraId="3DAA7988" w14:textId="77777777" w:rsidR="0013296F" w:rsidRPr="0013296F" w:rsidRDefault="00D5143B" w:rsidP="0013296F">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Imp.  lei /2023</w:t>
            </w:r>
            <w:r w:rsidR="0013296F" w:rsidRPr="0013296F">
              <w:rPr>
                <w:rFonts w:ascii="Times New Roman" w:eastAsia="Times New Roman" w:hAnsi="Times New Roman" w:cs="Times New Roman"/>
                <w:b/>
                <w:bCs/>
                <w:noProof/>
                <w:sz w:val="24"/>
                <w:szCs w:val="24"/>
              </w:rPr>
              <w:t>- persoane fizice şi persoane juridice</w:t>
            </w:r>
          </w:p>
        </w:tc>
        <w:tc>
          <w:tcPr>
            <w:tcW w:w="4678" w:type="dxa"/>
          </w:tcPr>
          <w:p w14:paraId="50052B4D" w14:textId="1CBE547A" w:rsidR="0013296F" w:rsidRPr="0013296F" w:rsidRDefault="00E6345E" w:rsidP="0013296F">
            <w:pPr>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Imp.  lei /2024</w:t>
            </w:r>
            <w:r w:rsidR="0013296F" w:rsidRPr="0013296F">
              <w:rPr>
                <w:rFonts w:ascii="Times New Roman" w:eastAsia="Times New Roman" w:hAnsi="Times New Roman" w:cs="Times New Roman"/>
                <w:b/>
                <w:bCs/>
                <w:noProof/>
                <w:sz w:val="24"/>
                <w:szCs w:val="24"/>
              </w:rPr>
              <w:t xml:space="preserve">- persoane fizice şi </w:t>
            </w:r>
          </w:p>
          <w:p w14:paraId="715AFB17" w14:textId="77777777" w:rsidR="0013296F" w:rsidRPr="0013296F" w:rsidRDefault="0013296F"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persoane juridice</w:t>
            </w:r>
          </w:p>
        </w:tc>
      </w:tr>
      <w:tr w:rsidR="00DB1855" w:rsidRPr="0013296F" w14:paraId="4035B468" w14:textId="77777777" w:rsidTr="00FE2CC0">
        <w:trPr>
          <w:trHeight w:val="165"/>
        </w:trPr>
        <w:tc>
          <w:tcPr>
            <w:tcW w:w="4476" w:type="dxa"/>
          </w:tcPr>
          <w:p w14:paraId="5238B786"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1. Luntre , bărci fără motor, folosite pentru pescuit şi uz personal </w:t>
            </w:r>
          </w:p>
        </w:tc>
        <w:tc>
          <w:tcPr>
            <w:tcW w:w="3570" w:type="dxa"/>
            <w:vAlign w:val="center"/>
          </w:tcPr>
          <w:p w14:paraId="64E564A5"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24,80</w:t>
            </w:r>
          </w:p>
        </w:tc>
        <w:tc>
          <w:tcPr>
            <w:tcW w:w="4678" w:type="dxa"/>
          </w:tcPr>
          <w:p w14:paraId="7CE3BBDE" w14:textId="77777777" w:rsidR="00EC76DF" w:rsidRDefault="00EC76DF" w:rsidP="00DB1855">
            <w:pPr>
              <w:spacing w:after="0" w:line="240" w:lineRule="auto"/>
              <w:jc w:val="center"/>
              <w:rPr>
                <w:rFonts w:ascii="Times New Roman" w:hAnsi="Times New Roman" w:cs="Times New Roman"/>
                <w:b/>
                <w:bCs/>
                <w:sz w:val="8"/>
                <w:szCs w:val="8"/>
              </w:rPr>
            </w:pPr>
          </w:p>
          <w:p w14:paraId="4F530D65" w14:textId="6A3B3817"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28,22</w:t>
            </w:r>
          </w:p>
        </w:tc>
      </w:tr>
      <w:tr w:rsidR="00DB1855" w:rsidRPr="0013296F" w14:paraId="79CA9C31" w14:textId="77777777" w:rsidTr="00E2710E">
        <w:trPr>
          <w:trHeight w:val="165"/>
        </w:trPr>
        <w:tc>
          <w:tcPr>
            <w:tcW w:w="4476" w:type="dxa"/>
          </w:tcPr>
          <w:p w14:paraId="6756D604"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2. Bărci fără motor, folosite în alte scopuri</w:t>
            </w:r>
          </w:p>
        </w:tc>
        <w:tc>
          <w:tcPr>
            <w:tcW w:w="3570" w:type="dxa"/>
          </w:tcPr>
          <w:p w14:paraId="095D484C"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66,85</w:t>
            </w:r>
          </w:p>
        </w:tc>
        <w:tc>
          <w:tcPr>
            <w:tcW w:w="4678" w:type="dxa"/>
          </w:tcPr>
          <w:p w14:paraId="5AAB5437" w14:textId="4F1A2AD8"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76,08</w:t>
            </w:r>
          </w:p>
        </w:tc>
      </w:tr>
      <w:tr w:rsidR="00DB1855" w:rsidRPr="0013296F" w14:paraId="361C81C0" w14:textId="77777777" w:rsidTr="00E2710E">
        <w:trPr>
          <w:trHeight w:val="165"/>
        </w:trPr>
        <w:tc>
          <w:tcPr>
            <w:tcW w:w="4476" w:type="dxa"/>
          </w:tcPr>
          <w:p w14:paraId="6CD6F850"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3. Bărci cu motor </w:t>
            </w:r>
          </w:p>
        </w:tc>
        <w:tc>
          <w:tcPr>
            <w:tcW w:w="3570" w:type="dxa"/>
          </w:tcPr>
          <w:p w14:paraId="0E01004A"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249,10</w:t>
            </w:r>
          </w:p>
        </w:tc>
        <w:tc>
          <w:tcPr>
            <w:tcW w:w="4678" w:type="dxa"/>
          </w:tcPr>
          <w:p w14:paraId="5774C7A9" w14:textId="473CD429"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283,48</w:t>
            </w:r>
          </w:p>
        </w:tc>
      </w:tr>
      <w:tr w:rsidR="00DB1855" w:rsidRPr="0013296F" w14:paraId="513D739E" w14:textId="77777777" w:rsidTr="00E2710E">
        <w:trPr>
          <w:trHeight w:val="165"/>
        </w:trPr>
        <w:tc>
          <w:tcPr>
            <w:tcW w:w="4476" w:type="dxa"/>
          </w:tcPr>
          <w:p w14:paraId="7EAA770A"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4. Nave de sport si agrement</w:t>
            </w:r>
          </w:p>
        </w:tc>
        <w:tc>
          <w:tcPr>
            <w:tcW w:w="3570" w:type="dxa"/>
          </w:tcPr>
          <w:p w14:paraId="6CA5C818"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1.143,03</w:t>
            </w:r>
          </w:p>
        </w:tc>
        <w:tc>
          <w:tcPr>
            <w:tcW w:w="4678" w:type="dxa"/>
          </w:tcPr>
          <w:p w14:paraId="2EFA3E86" w14:textId="12337093"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1.300,77</w:t>
            </w:r>
          </w:p>
        </w:tc>
      </w:tr>
      <w:tr w:rsidR="00DB1855" w:rsidRPr="0013296F" w14:paraId="28F7D9DB" w14:textId="77777777" w:rsidTr="00E2710E">
        <w:trPr>
          <w:trHeight w:val="165"/>
        </w:trPr>
        <w:tc>
          <w:tcPr>
            <w:tcW w:w="4476" w:type="dxa"/>
          </w:tcPr>
          <w:p w14:paraId="3D89658A"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5. Scutere de apă </w:t>
            </w:r>
          </w:p>
        </w:tc>
        <w:tc>
          <w:tcPr>
            <w:tcW w:w="3570" w:type="dxa"/>
          </w:tcPr>
          <w:p w14:paraId="5B09439C"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249,10</w:t>
            </w:r>
          </w:p>
        </w:tc>
        <w:tc>
          <w:tcPr>
            <w:tcW w:w="4678" w:type="dxa"/>
          </w:tcPr>
          <w:p w14:paraId="0D73A7C5" w14:textId="53A7122A"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283,48</w:t>
            </w:r>
          </w:p>
        </w:tc>
      </w:tr>
      <w:tr w:rsidR="0013296F" w:rsidRPr="0013296F" w14:paraId="58E37E7E" w14:textId="77777777" w:rsidTr="00E2710E">
        <w:trPr>
          <w:trHeight w:val="165"/>
        </w:trPr>
        <w:tc>
          <w:tcPr>
            <w:tcW w:w="4476" w:type="dxa"/>
          </w:tcPr>
          <w:p w14:paraId="476D5D42" w14:textId="77777777" w:rsidR="0013296F" w:rsidRPr="0013296F" w:rsidRDefault="0013296F"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6. Remorchere şi împingătoare </w:t>
            </w:r>
          </w:p>
        </w:tc>
        <w:tc>
          <w:tcPr>
            <w:tcW w:w="3570" w:type="dxa"/>
          </w:tcPr>
          <w:p w14:paraId="499F7761" w14:textId="77777777" w:rsidR="0013296F" w:rsidRPr="00790317" w:rsidRDefault="0013296F"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X</w:t>
            </w:r>
          </w:p>
        </w:tc>
        <w:tc>
          <w:tcPr>
            <w:tcW w:w="4678" w:type="dxa"/>
          </w:tcPr>
          <w:p w14:paraId="05B3AC3E" w14:textId="77777777" w:rsidR="0013296F" w:rsidRPr="00790317" w:rsidRDefault="0013296F"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X</w:t>
            </w:r>
          </w:p>
        </w:tc>
      </w:tr>
      <w:tr w:rsidR="00DB1855" w:rsidRPr="0013296F" w14:paraId="05D362D7" w14:textId="77777777" w:rsidTr="00E2710E">
        <w:trPr>
          <w:trHeight w:val="165"/>
        </w:trPr>
        <w:tc>
          <w:tcPr>
            <w:tcW w:w="4476" w:type="dxa"/>
          </w:tcPr>
          <w:p w14:paraId="2A789BEA"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  a) până la 500 CP inclusiv </w:t>
            </w:r>
          </w:p>
        </w:tc>
        <w:tc>
          <w:tcPr>
            <w:tcW w:w="3570" w:type="dxa"/>
          </w:tcPr>
          <w:p w14:paraId="70022850"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662,09</w:t>
            </w:r>
          </w:p>
        </w:tc>
        <w:tc>
          <w:tcPr>
            <w:tcW w:w="4678" w:type="dxa"/>
          </w:tcPr>
          <w:p w14:paraId="1DD169C5" w14:textId="2338F54A"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753,46</w:t>
            </w:r>
          </w:p>
        </w:tc>
      </w:tr>
      <w:tr w:rsidR="00DB1855" w:rsidRPr="0013296F" w14:paraId="63D05A4B" w14:textId="77777777" w:rsidTr="00E2710E">
        <w:trPr>
          <w:trHeight w:val="165"/>
        </w:trPr>
        <w:tc>
          <w:tcPr>
            <w:tcW w:w="4476" w:type="dxa"/>
          </w:tcPr>
          <w:p w14:paraId="19839565"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  b)Peste 500 CP şi până la 2000 CP inclusiv</w:t>
            </w:r>
          </w:p>
        </w:tc>
        <w:tc>
          <w:tcPr>
            <w:tcW w:w="3570" w:type="dxa"/>
          </w:tcPr>
          <w:p w14:paraId="6806FB83"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1.078,33</w:t>
            </w:r>
          </w:p>
        </w:tc>
        <w:tc>
          <w:tcPr>
            <w:tcW w:w="4678" w:type="dxa"/>
          </w:tcPr>
          <w:p w14:paraId="6EEBB6CA" w14:textId="79D86802"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1.227,14</w:t>
            </w:r>
          </w:p>
        </w:tc>
      </w:tr>
      <w:tr w:rsidR="00DB1855" w:rsidRPr="0013296F" w14:paraId="10AAF49C" w14:textId="77777777" w:rsidTr="00E2710E">
        <w:trPr>
          <w:trHeight w:val="165"/>
        </w:trPr>
        <w:tc>
          <w:tcPr>
            <w:tcW w:w="4476" w:type="dxa"/>
          </w:tcPr>
          <w:p w14:paraId="4B24D346"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  c) peste 2000 CP şi până la 4000 CP inclusiv </w:t>
            </w:r>
          </w:p>
        </w:tc>
        <w:tc>
          <w:tcPr>
            <w:tcW w:w="3570" w:type="dxa"/>
          </w:tcPr>
          <w:p w14:paraId="5ECA1113"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1.657,38</w:t>
            </w:r>
          </w:p>
        </w:tc>
        <w:tc>
          <w:tcPr>
            <w:tcW w:w="4678" w:type="dxa"/>
          </w:tcPr>
          <w:p w14:paraId="08FDEE48" w14:textId="61E719DF"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1.886,10</w:t>
            </w:r>
          </w:p>
        </w:tc>
      </w:tr>
      <w:tr w:rsidR="00DB1855" w:rsidRPr="0013296F" w14:paraId="4F5653C1" w14:textId="77777777" w:rsidTr="00E2710E">
        <w:trPr>
          <w:trHeight w:val="165"/>
        </w:trPr>
        <w:tc>
          <w:tcPr>
            <w:tcW w:w="4476" w:type="dxa"/>
          </w:tcPr>
          <w:p w14:paraId="0976BDD9"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  d) peste 4000 CP</w:t>
            </w:r>
          </w:p>
        </w:tc>
        <w:tc>
          <w:tcPr>
            <w:tcW w:w="3570" w:type="dxa"/>
          </w:tcPr>
          <w:p w14:paraId="2B5DD1A6"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2.652,68</w:t>
            </w:r>
          </w:p>
        </w:tc>
        <w:tc>
          <w:tcPr>
            <w:tcW w:w="4678" w:type="dxa"/>
          </w:tcPr>
          <w:p w14:paraId="4940A066" w14:textId="0600A5D9"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3.018,75</w:t>
            </w:r>
          </w:p>
        </w:tc>
      </w:tr>
      <w:tr w:rsidR="00DB1855" w:rsidRPr="0013296F" w14:paraId="352858AE" w14:textId="77777777" w:rsidTr="00FE2CC0">
        <w:trPr>
          <w:trHeight w:val="165"/>
        </w:trPr>
        <w:tc>
          <w:tcPr>
            <w:tcW w:w="4476" w:type="dxa"/>
          </w:tcPr>
          <w:p w14:paraId="3DD7DFC4" w14:textId="77777777" w:rsidR="00DB1855" w:rsidRPr="0013296F" w:rsidRDefault="00DB1855"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7. Vapoare- pentru fiecare 1.000tdw sau fracţiune din aceasta</w:t>
            </w:r>
          </w:p>
        </w:tc>
        <w:tc>
          <w:tcPr>
            <w:tcW w:w="3570" w:type="dxa"/>
            <w:vAlign w:val="center"/>
          </w:tcPr>
          <w:p w14:paraId="1DB03514" w14:textId="77777777" w:rsidR="00DB1855" w:rsidRPr="00790317" w:rsidRDefault="00DB1855"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214,58</w:t>
            </w:r>
          </w:p>
        </w:tc>
        <w:tc>
          <w:tcPr>
            <w:tcW w:w="4678" w:type="dxa"/>
          </w:tcPr>
          <w:p w14:paraId="37F66071" w14:textId="77777777" w:rsidR="00EC76DF" w:rsidRDefault="00EC76DF" w:rsidP="00DB1855">
            <w:pPr>
              <w:spacing w:after="0" w:line="240" w:lineRule="auto"/>
              <w:jc w:val="center"/>
              <w:rPr>
                <w:rFonts w:ascii="Times New Roman" w:hAnsi="Times New Roman" w:cs="Times New Roman"/>
                <w:b/>
                <w:bCs/>
                <w:sz w:val="8"/>
                <w:szCs w:val="8"/>
              </w:rPr>
            </w:pPr>
          </w:p>
          <w:p w14:paraId="0BF0EFB3" w14:textId="2B6E0D06" w:rsidR="00DB1855" w:rsidRPr="00790317" w:rsidRDefault="00DB1855" w:rsidP="00DB1855">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244,19</w:t>
            </w:r>
          </w:p>
        </w:tc>
      </w:tr>
      <w:tr w:rsidR="0013296F" w:rsidRPr="0013296F" w14:paraId="01FF0709" w14:textId="77777777" w:rsidTr="00E2710E">
        <w:trPr>
          <w:trHeight w:val="165"/>
        </w:trPr>
        <w:tc>
          <w:tcPr>
            <w:tcW w:w="4476" w:type="dxa"/>
          </w:tcPr>
          <w:p w14:paraId="67DEDCF5" w14:textId="77777777" w:rsidR="0013296F" w:rsidRPr="0013296F" w:rsidRDefault="0013296F"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8. Ceamuri , şlepuri şi barje fluviale</w:t>
            </w:r>
          </w:p>
        </w:tc>
        <w:tc>
          <w:tcPr>
            <w:tcW w:w="3570" w:type="dxa"/>
          </w:tcPr>
          <w:p w14:paraId="6BCF835C" w14:textId="77777777" w:rsidR="0013296F" w:rsidRPr="00790317" w:rsidRDefault="0013296F"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X</w:t>
            </w:r>
          </w:p>
        </w:tc>
        <w:tc>
          <w:tcPr>
            <w:tcW w:w="4678" w:type="dxa"/>
          </w:tcPr>
          <w:p w14:paraId="12EF50E4" w14:textId="77777777" w:rsidR="0013296F" w:rsidRPr="00790317" w:rsidRDefault="0013296F"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rPr>
              <w:t>X</w:t>
            </w:r>
          </w:p>
        </w:tc>
      </w:tr>
      <w:tr w:rsidR="00F35B66" w:rsidRPr="0013296F" w14:paraId="22DE5672" w14:textId="77777777" w:rsidTr="00FE2CC0">
        <w:trPr>
          <w:trHeight w:val="165"/>
        </w:trPr>
        <w:tc>
          <w:tcPr>
            <w:tcW w:w="4476" w:type="dxa"/>
          </w:tcPr>
          <w:p w14:paraId="2FBD8D55" w14:textId="77777777" w:rsidR="00F35B66" w:rsidRPr="0013296F" w:rsidRDefault="00F35B66"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   a) cu capacitatea de încărcare până la 1.500 de tone inclusiv </w:t>
            </w:r>
          </w:p>
        </w:tc>
        <w:tc>
          <w:tcPr>
            <w:tcW w:w="3570" w:type="dxa"/>
            <w:vAlign w:val="center"/>
          </w:tcPr>
          <w:p w14:paraId="15E3BE0A" w14:textId="77777777" w:rsidR="00F35B66" w:rsidRPr="00790317" w:rsidRDefault="00F35B66"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214,58</w:t>
            </w:r>
          </w:p>
        </w:tc>
        <w:tc>
          <w:tcPr>
            <w:tcW w:w="4678" w:type="dxa"/>
          </w:tcPr>
          <w:p w14:paraId="0F0217BC" w14:textId="77777777" w:rsidR="00EC76DF" w:rsidRDefault="00EC76DF" w:rsidP="00F35B66">
            <w:pPr>
              <w:spacing w:after="0" w:line="240" w:lineRule="auto"/>
              <w:jc w:val="center"/>
              <w:rPr>
                <w:rFonts w:ascii="Times New Roman" w:hAnsi="Times New Roman" w:cs="Times New Roman"/>
                <w:b/>
                <w:bCs/>
                <w:sz w:val="8"/>
                <w:szCs w:val="8"/>
              </w:rPr>
            </w:pPr>
          </w:p>
          <w:p w14:paraId="5CFE4D0A" w14:textId="47AB3AF8" w:rsidR="00F35B66" w:rsidRPr="00790317" w:rsidRDefault="00F35B66" w:rsidP="00F35B66">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244,19</w:t>
            </w:r>
          </w:p>
        </w:tc>
      </w:tr>
      <w:tr w:rsidR="00F35B66" w:rsidRPr="0013296F" w14:paraId="2E290511" w14:textId="77777777" w:rsidTr="00FE2CC0">
        <w:trPr>
          <w:trHeight w:val="165"/>
        </w:trPr>
        <w:tc>
          <w:tcPr>
            <w:tcW w:w="4476" w:type="dxa"/>
          </w:tcPr>
          <w:p w14:paraId="46A716C6" w14:textId="77777777" w:rsidR="00F35B66" w:rsidRPr="0013296F" w:rsidRDefault="00F35B66"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 b) cu capacitatea de înc0.</w:t>
            </w:r>
          </w:p>
          <w:p w14:paraId="13218F16" w14:textId="77777777" w:rsidR="00F35B66" w:rsidRPr="0013296F" w:rsidRDefault="00F35B66"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  ărcare de peste 1.500 tone şi până la 3000 tone inclusiv </w:t>
            </w:r>
          </w:p>
        </w:tc>
        <w:tc>
          <w:tcPr>
            <w:tcW w:w="3570" w:type="dxa"/>
            <w:vAlign w:val="center"/>
          </w:tcPr>
          <w:p w14:paraId="097AFAB7" w14:textId="77777777" w:rsidR="00F35B66" w:rsidRPr="00790317" w:rsidRDefault="00F35B66"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332,13</w:t>
            </w:r>
          </w:p>
        </w:tc>
        <w:tc>
          <w:tcPr>
            <w:tcW w:w="4678" w:type="dxa"/>
          </w:tcPr>
          <w:p w14:paraId="744F90AC" w14:textId="77777777" w:rsidR="00EC76DF" w:rsidRDefault="00EC76DF" w:rsidP="00F35B66">
            <w:pPr>
              <w:spacing w:after="0" w:line="240" w:lineRule="auto"/>
              <w:jc w:val="center"/>
              <w:rPr>
                <w:rFonts w:ascii="Times New Roman" w:hAnsi="Times New Roman" w:cs="Times New Roman"/>
                <w:b/>
                <w:bCs/>
                <w:sz w:val="18"/>
                <w:szCs w:val="18"/>
              </w:rPr>
            </w:pPr>
          </w:p>
          <w:p w14:paraId="4DF0E90A" w14:textId="597EE622" w:rsidR="00F35B66" w:rsidRPr="00790317" w:rsidRDefault="00F35B66" w:rsidP="00F35B66">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377,96</w:t>
            </w:r>
          </w:p>
        </w:tc>
      </w:tr>
      <w:tr w:rsidR="00F35B66" w:rsidRPr="0013296F" w14:paraId="791BA6E6" w14:textId="77777777" w:rsidTr="00E2710E">
        <w:trPr>
          <w:trHeight w:val="165"/>
        </w:trPr>
        <w:tc>
          <w:tcPr>
            <w:tcW w:w="4476" w:type="dxa"/>
          </w:tcPr>
          <w:p w14:paraId="76B42E3F" w14:textId="77777777" w:rsidR="00F35B66" w:rsidRPr="0013296F" w:rsidRDefault="00F35B66" w:rsidP="0013296F">
            <w:pPr>
              <w:spacing w:after="0" w:line="240" w:lineRule="auto"/>
              <w:rPr>
                <w:rFonts w:ascii="Times New Roman" w:eastAsia="Times New Roman" w:hAnsi="Times New Roman" w:cs="Times New Roman"/>
                <w:noProof/>
                <w:sz w:val="20"/>
                <w:szCs w:val="20"/>
                <w:lang w:val="fr-FR"/>
              </w:rPr>
            </w:pPr>
            <w:r w:rsidRPr="0013296F">
              <w:rPr>
                <w:rFonts w:ascii="Times New Roman" w:eastAsia="Times New Roman" w:hAnsi="Times New Roman" w:cs="Times New Roman"/>
                <w:noProof/>
                <w:sz w:val="20"/>
                <w:szCs w:val="20"/>
                <w:lang w:val="fr-FR"/>
              </w:rPr>
              <w:t xml:space="preserve">c) cu capacitatea de încărcare peste 3000 tone </w:t>
            </w:r>
          </w:p>
        </w:tc>
        <w:tc>
          <w:tcPr>
            <w:tcW w:w="3570" w:type="dxa"/>
          </w:tcPr>
          <w:p w14:paraId="795F1541" w14:textId="77777777" w:rsidR="00F35B66" w:rsidRPr="00790317" w:rsidRDefault="00F35B66" w:rsidP="0013296F">
            <w:pPr>
              <w:spacing w:after="0" w:line="240" w:lineRule="auto"/>
              <w:jc w:val="center"/>
              <w:rPr>
                <w:rFonts w:ascii="Times New Roman" w:eastAsia="Times New Roman" w:hAnsi="Times New Roman" w:cs="Times New Roman"/>
                <w:b/>
                <w:bCs/>
                <w:noProof/>
                <w:sz w:val="24"/>
                <w:szCs w:val="24"/>
              </w:rPr>
            </w:pPr>
            <w:r w:rsidRPr="00790317">
              <w:rPr>
                <w:rFonts w:ascii="Times New Roman" w:eastAsia="Times New Roman" w:hAnsi="Times New Roman" w:cs="Times New Roman"/>
                <w:b/>
                <w:bCs/>
                <w:noProof/>
                <w:sz w:val="24"/>
                <w:szCs w:val="24"/>
                <w:lang w:val="ro-RO"/>
              </w:rPr>
              <w:t>581,21</w:t>
            </w:r>
          </w:p>
        </w:tc>
        <w:tc>
          <w:tcPr>
            <w:tcW w:w="4678" w:type="dxa"/>
          </w:tcPr>
          <w:p w14:paraId="4FBF4DE2" w14:textId="098C65E7" w:rsidR="00F35B66" w:rsidRPr="00790317" w:rsidRDefault="00F35B66" w:rsidP="00F35B66">
            <w:pPr>
              <w:spacing w:after="0" w:line="240" w:lineRule="auto"/>
              <w:jc w:val="center"/>
              <w:rPr>
                <w:rFonts w:ascii="Times New Roman" w:eastAsia="Times New Roman" w:hAnsi="Times New Roman" w:cs="Times New Roman"/>
                <w:b/>
                <w:bCs/>
                <w:noProof/>
                <w:sz w:val="24"/>
                <w:szCs w:val="24"/>
              </w:rPr>
            </w:pPr>
            <w:r w:rsidRPr="00790317">
              <w:rPr>
                <w:rFonts w:ascii="Times New Roman" w:hAnsi="Times New Roman" w:cs="Times New Roman"/>
                <w:b/>
                <w:bCs/>
                <w:sz w:val="24"/>
                <w:szCs w:val="24"/>
              </w:rPr>
              <w:t>661,42</w:t>
            </w:r>
          </w:p>
        </w:tc>
      </w:tr>
    </w:tbl>
    <w:p w14:paraId="34DEB08E" w14:textId="77777777" w:rsidR="0013296F" w:rsidRPr="0013296F" w:rsidRDefault="0013296F" w:rsidP="0013296F">
      <w:pPr>
        <w:spacing w:after="0" w:line="240" w:lineRule="auto"/>
        <w:rPr>
          <w:rFonts w:ascii="Times New Roman" w:eastAsia="Times New Roman" w:hAnsi="Times New Roman" w:cs="Times New Roman"/>
          <w:noProof/>
          <w:sz w:val="24"/>
          <w:szCs w:val="24"/>
          <w:lang w:eastAsia="ro-RO"/>
        </w:rPr>
      </w:pPr>
    </w:p>
    <w:p w14:paraId="5E27F9BF" w14:textId="77777777" w:rsidR="0013296F" w:rsidRPr="0013296F" w:rsidRDefault="0013296F" w:rsidP="0013296F">
      <w:pPr>
        <w:keepNext/>
        <w:spacing w:before="240" w:after="60" w:line="240" w:lineRule="auto"/>
        <w:outlineLvl w:val="3"/>
        <w:rPr>
          <w:rFonts w:ascii="Times New Roman" w:eastAsia="Times New Roman" w:hAnsi="Times New Roman" w:cs="Times New Roman"/>
          <w:noProof/>
          <w:sz w:val="24"/>
          <w:szCs w:val="28"/>
          <w:lang w:val="es-ES"/>
        </w:rPr>
      </w:pPr>
    </w:p>
    <w:p w14:paraId="3EA4FD23"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p w14:paraId="5A8FFF01"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p w14:paraId="6136BAA7" w14:textId="77777777" w:rsidR="0013296F" w:rsidRPr="0013296F" w:rsidRDefault="0013296F" w:rsidP="0013296F">
      <w:pPr>
        <w:keepNext/>
        <w:spacing w:after="0" w:line="240" w:lineRule="auto"/>
        <w:jc w:val="center"/>
        <w:outlineLvl w:val="1"/>
        <w:rPr>
          <w:rFonts w:ascii="Times New Roman" w:eastAsia="Times New Roman" w:hAnsi="Times New Roman" w:cs="Times New Roman"/>
          <w:b/>
          <w:bCs/>
          <w:sz w:val="24"/>
          <w:szCs w:val="24"/>
          <w:lang w:val="es-ES" w:eastAsia="ro-RO"/>
        </w:rPr>
      </w:pPr>
    </w:p>
    <w:p w14:paraId="0BA38B16" w14:textId="77777777" w:rsidR="0013296F" w:rsidRPr="0013296F" w:rsidRDefault="0013296F" w:rsidP="0013296F">
      <w:pPr>
        <w:keepNext/>
        <w:spacing w:after="0" w:line="240" w:lineRule="auto"/>
        <w:jc w:val="center"/>
        <w:outlineLvl w:val="1"/>
        <w:rPr>
          <w:rFonts w:ascii="Times New Roman" w:eastAsia="Times New Roman" w:hAnsi="Times New Roman" w:cs="Times New Roman"/>
          <w:b/>
          <w:bCs/>
          <w:sz w:val="24"/>
          <w:szCs w:val="24"/>
          <w:lang w:val="es-ES" w:eastAsia="ro-RO"/>
        </w:rPr>
      </w:pPr>
      <w:r w:rsidRPr="0013296F">
        <w:rPr>
          <w:rFonts w:ascii="Times New Roman" w:eastAsia="Times New Roman" w:hAnsi="Times New Roman" w:cs="Times New Roman"/>
          <w:b/>
          <w:bCs/>
          <w:sz w:val="24"/>
          <w:szCs w:val="24"/>
          <w:lang w:val="es-ES" w:eastAsia="ro-RO"/>
        </w:rPr>
        <w:t xml:space="preserve">TAXE PENTRU ELIBERAREA CERTIFICATELOR , AVIZELOR ŞI A AUTORIZAŢIILOR  </w:t>
      </w:r>
    </w:p>
    <w:p w14:paraId="1C1B8C7B"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eastAsia="ro-RO"/>
        </w:rPr>
      </w:pPr>
    </w:p>
    <w:p w14:paraId="67E91B14"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tbl>
      <w:tblPr>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3337"/>
        <w:gridCol w:w="4141"/>
        <w:gridCol w:w="3827"/>
      </w:tblGrid>
      <w:tr w:rsidR="00AA42B1" w:rsidRPr="0013296F" w14:paraId="6C0AA8BC" w14:textId="77777777" w:rsidTr="00AA42B1">
        <w:tc>
          <w:tcPr>
            <w:tcW w:w="994" w:type="dxa"/>
            <w:vAlign w:val="center"/>
          </w:tcPr>
          <w:p w14:paraId="74C0CAA5" w14:textId="77777777" w:rsidR="00AA42B1" w:rsidRPr="0013296F" w:rsidRDefault="00AA42B1" w:rsidP="0013296F">
            <w:pPr>
              <w:spacing w:after="0" w:line="240" w:lineRule="auto"/>
              <w:jc w:val="center"/>
              <w:rPr>
                <w:rFonts w:ascii="Times New Roman" w:eastAsia="Times New Roman" w:hAnsi="Times New Roman" w:cs="Times New Roman"/>
                <w:b/>
                <w:bCs/>
                <w:noProof/>
                <w:sz w:val="24"/>
                <w:szCs w:val="24"/>
                <w:lang w:val="es-ES"/>
              </w:rPr>
            </w:pPr>
          </w:p>
        </w:tc>
        <w:tc>
          <w:tcPr>
            <w:tcW w:w="3337" w:type="dxa"/>
            <w:vAlign w:val="center"/>
          </w:tcPr>
          <w:p w14:paraId="232B09DD" w14:textId="77777777" w:rsidR="00AA42B1" w:rsidRPr="0013296F" w:rsidRDefault="00AA42B1" w:rsidP="0013296F">
            <w:pPr>
              <w:spacing w:after="0" w:line="240" w:lineRule="auto"/>
              <w:jc w:val="center"/>
              <w:rPr>
                <w:rFonts w:ascii="Times New Roman" w:eastAsia="Times New Roman" w:hAnsi="Times New Roman" w:cs="Times New Roman"/>
                <w:b/>
                <w:bCs/>
                <w:noProof/>
                <w:sz w:val="24"/>
                <w:szCs w:val="24"/>
              </w:rPr>
            </w:pPr>
            <w:r w:rsidRPr="0013296F">
              <w:rPr>
                <w:rFonts w:ascii="Times New Roman" w:eastAsia="Times New Roman" w:hAnsi="Times New Roman" w:cs="Times New Roman"/>
                <w:b/>
                <w:bCs/>
                <w:noProof/>
                <w:sz w:val="24"/>
                <w:szCs w:val="24"/>
              </w:rPr>
              <w:t>Denumire taxă</w:t>
            </w:r>
          </w:p>
        </w:tc>
        <w:tc>
          <w:tcPr>
            <w:tcW w:w="4141" w:type="dxa"/>
            <w:vAlign w:val="center"/>
          </w:tcPr>
          <w:p w14:paraId="452628BE" w14:textId="77777777" w:rsidR="00AA42B1" w:rsidRPr="0013296F" w:rsidRDefault="00AA42B1" w:rsidP="0013296F">
            <w:pPr>
              <w:spacing w:after="0" w:line="240" w:lineRule="auto"/>
              <w:jc w:val="center"/>
              <w:rPr>
                <w:rFonts w:ascii="Times New Roman" w:eastAsia="Times New Roman" w:hAnsi="Times New Roman" w:cs="Times New Roman"/>
                <w:b/>
                <w:bCs/>
                <w:noProof/>
                <w:sz w:val="24"/>
                <w:szCs w:val="24"/>
                <w:lang w:val="fr-FR"/>
              </w:rPr>
            </w:pPr>
            <w:r w:rsidRPr="0013296F">
              <w:rPr>
                <w:rFonts w:ascii="Times New Roman" w:eastAsia="Times New Roman" w:hAnsi="Times New Roman" w:cs="Times New Roman"/>
                <w:b/>
                <w:bCs/>
                <w:noProof/>
                <w:sz w:val="24"/>
                <w:szCs w:val="24"/>
                <w:lang w:val="fr-FR"/>
              </w:rPr>
              <w:t>Nivelul taxei pentru anul 2023 persoane fizice şi persoane juridice</w:t>
            </w:r>
          </w:p>
        </w:tc>
        <w:tc>
          <w:tcPr>
            <w:tcW w:w="3827" w:type="dxa"/>
          </w:tcPr>
          <w:p w14:paraId="63F5E979" w14:textId="4D3D3FFA" w:rsidR="00AA42B1" w:rsidRPr="0013296F" w:rsidRDefault="00E6345E" w:rsidP="0013296F">
            <w:pPr>
              <w:spacing w:after="0" w:line="240" w:lineRule="auto"/>
              <w:jc w:val="center"/>
              <w:rPr>
                <w:rFonts w:ascii="Times New Roman" w:eastAsia="Times New Roman" w:hAnsi="Times New Roman" w:cs="Times New Roman"/>
                <w:b/>
                <w:bCs/>
                <w:noProof/>
                <w:sz w:val="24"/>
                <w:szCs w:val="24"/>
                <w:lang w:val="fr-FR"/>
              </w:rPr>
            </w:pPr>
            <w:r>
              <w:rPr>
                <w:rFonts w:ascii="Times New Roman" w:eastAsia="Times New Roman" w:hAnsi="Times New Roman" w:cs="Times New Roman"/>
                <w:b/>
                <w:bCs/>
                <w:noProof/>
                <w:sz w:val="24"/>
                <w:szCs w:val="24"/>
                <w:lang w:val="fr-FR"/>
              </w:rPr>
              <w:t>Nivelul taxei pentru anul 2024</w:t>
            </w:r>
            <w:r w:rsidR="00AA42B1" w:rsidRPr="0013296F">
              <w:rPr>
                <w:rFonts w:ascii="Times New Roman" w:eastAsia="Times New Roman" w:hAnsi="Times New Roman" w:cs="Times New Roman"/>
                <w:b/>
                <w:bCs/>
                <w:noProof/>
                <w:sz w:val="24"/>
                <w:szCs w:val="24"/>
                <w:lang w:val="fr-FR"/>
              </w:rPr>
              <w:t xml:space="preserve"> persoane fizice şi persoane juridice</w:t>
            </w:r>
          </w:p>
        </w:tc>
      </w:tr>
      <w:tr w:rsidR="00AA42B1" w:rsidRPr="0013296F" w14:paraId="308EBFD7" w14:textId="77777777" w:rsidTr="00AA42B1">
        <w:tc>
          <w:tcPr>
            <w:tcW w:w="994" w:type="dxa"/>
            <w:vAlign w:val="center"/>
          </w:tcPr>
          <w:p w14:paraId="6FF83612"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Art.474 alin.1</w:t>
            </w:r>
          </w:p>
        </w:tc>
        <w:tc>
          <w:tcPr>
            <w:tcW w:w="3337" w:type="dxa"/>
          </w:tcPr>
          <w:p w14:paraId="203F4175" w14:textId="77777777" w:rsidR="00AA42B1" w:rsidRPr="0013296F" w:rsidRDefault="00AA42B1" w:rsidP="0013296F">
            <w:pPr>
              <w:spacing w:after="0" w:line="240" w:lineRule="auto"/>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fr-FR"/>
              </w:rPr>
              <w:t>Pentru eliberarea certificatului de urbanism în funcţie de suprafaţa pentru care se ob</w:t>
            </w:r>
            <w:r w:rsidRPr="0013296F">
              <w:rPr>
                <w:rFonts w:ascii="Times New Roman" w:eastAsia="Times New Roman" w:hAnsi="Times New Roman" w:cs="Times New Roman"/>
                <w:noProof/>
                <w:sz w:val="24"/>
                <w:szCs w:val="24"/>
                <w:lang w:val="ro-RO"/>
              </w:rPr>
              <w:t xml:space="preserve">ţine certificatul de urbanism </w:t>
            </w:r>
          </w:p>
        </w:tc>
        <w:tc>
          <w:tcPr>
            <w:tcW w:w="4141" w:type="dxa"/>
            <w:vAlign w:val="center"/>
          </w:tcPr>
          <w:p w14:paraId="35BEF527" w14:textId="77777777" w:rsidR="00AA42B1" w:rsidRPr="0013296F" w:rsidRDefault="00AA42B1"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lei/mp</w:t>
            </w:r>
          </w:p>
        </w:tc>
        <w:tc>
          <w:tcPr>
            <w:tcW w:w="3827" w:type="dxa"/>
          </w:tcPr>
          <w:p w14:paraId="1B9490AD" w14:textId="77777777" w:rsidR="00952041" w:rsidRDefault="00952041" w:rsidP="00952041">
            <w:pPr>
              <w:spacing w:after="0" w:line="240" w:lineRule="auto"/>
              <w:rPr>
                <w:rFonts w:ascii="Times New Roman" w:eastAsia="Times New Roman" w:hAnsi="Times New Roman" w:cs="Times New Roman"/>
                <w:noProof/>
                <w:sz w:val="24"/>
                <w:szCs w:val="24"/>
                <w:lang w:val="fr-FR"/>
              </w:rPr>
            </w:pPr>
          </w:p>
          <w:p w14:paraId="79CFB63A" w14:textId="541A12B8" w:rsidR="00AA42B1" w:rsidRPr="0013296F" w:rsidRDefault="00E6345E" w:rsidP="0013296F">
            <w:pPr>
              <w:spacing w:after="0" w:line="240" w:lineRule="auto"/>
              <w:jc w:val="center"/>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lei/mp</w:t>
            </w:r>
          </w:p>
        </w:tc>
      </w:tr>
      <w:tr w:rsidR="00176C82" w:rsidRPr="0013296F" w14:paraId="1DB44174" w14:textId="77777777" w:rsidTr="00AA42B1">
        <w:tc>
          <w:tcPr>
            <w:tcW w:w="994" w:type="dxa"/>
            <w:vAlign w:val="center"/>
          </w:tcPr>
          <w:p w14:paraId="6F625CD1" w14:textId="77777777" w:rsidR="00176C82" w:rsidRPr="0013296F" w:rsidRDefault="00176C82" w:rsidP="0013296F">
            <w:pPr>
              <w:spacing w:after="0" w:line="240" w:lineRule="auto"/>
              <w:rPr>
                <w:rFonts w:ascii="Times New Roman" w:eastAsia="Times New Roman" w:hAnsi="Times New Roman" w:cs="Times New Roman"/>
                <w:noProof/>
                <w:sz w:val="24"/>
                <w:szCs w:val="24"/>
                <w:lang w:val="fr-FR"/>
              </w:rPr>
            </w:pPr>
          </w:p>
        </w:tc>
        <w:tc>
          <w:tcPr>
            <w:tcW w:w="3337" w:type="dxa"/>
          </w:tcPr>
          <w:p w14:paraId="2B8FA33B" w14:textId="77777777" w:rsidR="00176C82" w:rsidRPr="0013296F" w:rsidRDefault="00176C82"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a) până la 150 mp inclusiv</w:t>
            </w:r>
          </w:p>
        </w:tc>
        <w:tc>
          <w:tcPr>
            <w:tcW w:w="4141" w:type="dxa"/>
            <w:vAlign w:val="center"/>
          </w:tcPr>
          <w:p w14:paraId="4075D817" w14:textId="77777777"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4,31</w:t>
            </w:r>
          </w:p>
        </w:tc>
        <w:tc>
          <w:tcPr>
            <w:tcW w:w="3827" w:type="dxa"/>
          </w:tcPr>
          <w:p w14:paraId="03EFB30A" w14:textId="1A383419"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4,90</w:t>
            </w:r>
          </w:p>
        </w:tc>
      </w:tr>
      <w:tr w:rsidR="00176C82" w:rsidRPr="0013296F" w14:paraId="0A0FEDC3" w14:textId="77777777" w:rsidTr="00AA42B1">
        <w:tc>
          <w:tcPr>
            <w:tcW w:w="994" w:type="dxa"/>
            <w:vAlign w:val="center"/>
          </w:tcPr>
          <w:p w14:paraId="273FC92C" w14:textId="77777777" w:rsidR="00176C82" w:rsidRPr="0013296F" w:rsidRDefault="00176C82" w:rsidP="0013296F">
            <w:pPr>
              <w:spacing w:after="0" w:line="240" w:lineRule="auto"/>
              <w:rPr>
                <w:rFonts w:ascii="Times New Roman" w:eastAsia="Times New Roman" w:hAnsi="Times New Roman" w:cs="Times New Roman"/>
                <w:noProof/>
                <w:sz w:val="24"/>
                <w:szCs w:val="24"/>
                <w:lang w:val="fr-FR"/>
              </w:rPr>
            </w:pPr>
          </w:p>
        </w:tc>
        <w:tc>
          <w:tcPr>
            <w:tcW w:w="3337" w:type="dxa"/>
          </w:tcPr>
          <w:p w14:paraId="55156224" w14:textId="77777777" w:rsidR="00176C82" w:rsidRPr="0013296F" w:rsidRDefault="00176C82"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b) între 151 şi 250 mp. inclusiv</w:t>
            </w:r>
          </w:p>
        </w:tc>
        <w:tc>
          <w:tcPr>
            <w:tcW w:w="4141" w:type="dxa"/>
            <w:vAlign w:val="center"/>
          </w:tcPr>
          <w:p w14:paraId="3062F205" w14:textId="77777777"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5,39</w:t>
            </w:r>
          </w:p>
        </w:tc>
        <w:tc>
          <w:tcPr>
            <w:tcW w:w="3827" w:type="dxa"/>
          </w:tcPr>
          <w:p w14:paraId="5EEB75B8" w14:textId="13E0A79A"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6,13</w:t>
            </w:r>
          </w:p>
        </w:tc>
      </w:tr>
      <w:tr w:rsidR="00176C82" w:rsidRPr="0013296F" w14:paraId="24FFC6ED" w14:textId="77777777" w:rsidTr="00AA42B1">
        <w:tc>
          <w:tcPr>
            <w:tcW w:w="994" w:type="dxa"/>
            <w:vAlign w:val="center"/>
          </w:tcPr>
          <w:p w14:paraId="2021041E" w14:textId="77777777" w:rsidR="00176C82" w:rsidRPr="0013296F" w:rsidRDefault="00176C82" w:rsidP="0013296F">
            <w:pPr>
              <w:spacing w:after="0" w:line="240" w:lineRule="auto"/>
              <w:rPr>
                <w:rFonts w:ascii="Times New Roman" w:eastAsia="Times New Roman" w:hAnsi="Times New Roman" w:cs="Times New Roman"/>
                <w:noProof/>
                <w:sz w:val="24"/>
                <w:szCs w:val="24"/>
                <w:lang w:val="fr-FR"/>
              </w:rPr>
            </w:pPr>
          </w:p>
        </w:tc>
        <w:tc>
          <w:tcPr>
            <w:tcW w:w="3337" w:type="dxa"/>
          </w:tcPr>
          <w:p w14:paraId="2DA7C82B" w14:textId="77777777" w:rsidR="00176C82" w:rsidRPr="0013296F" w:rsidRDefault="00176C82"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c) între 251 şi 500 mp inclusiv</w:t>
            </w:r>
          </w:p>
        </w:tc>
        <w:tc>
          <w:tcPr>
            <w:tcW w:w="4141" w:type="dxa"/>
            <w:vAlign w:val="center"/>
          </w:tcPr>
          <w:p w14:paraId="18B6E839" w14:textId="77777777"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7,55</w:t>
            </w:r>
          </w:p>
        </w:tc>
        <w:tc>
          <w:tcPr>
            <w:tcW w:w="3827" w:type="dxa"/>
          </w:tcPr>
          <w:p w14:paraId="3BF79AF0" w14:textId="2AC3F941"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8,59</w:t>
            </w:r>
          </w:p>
        </w:tc>
      </w:tr>
      <w:tr w:rsidR="00176C82" w:rsidRPr="0013296F" w14:paraId="7BE43D9E" w14:textId="77777777" w:rsidTr="00AA42B1">
        <w:tc>
          <w:tcPr>
            <w:tcW w:w="994" w:type="dxa"/>
            <w:vAlign w:val="center"/>
          </w:tcPr>
          <w:p w14:paraId="037F2E7E" w14:textId="77777777" w:rsidR="00176C82" w:rsidRPr="0013296F" w:rsidRDefault="00176C82" w:rsidP="0013296F">
            <w:pPr>
              <w:spacing w:after="0" w:line="240" w:lineRule="auto"/>
              <w:rPr>
                <w:rFonts w:ascii="Times New Roman" w:eastAsia="Times New Roman" w:hAnsi="Times New Roman" w:cs="Times New Roman"/>
                <w:noProof/>
                <w:sz w:val="24"/>
                <w:szCs w:val="24"/>
                <w:lang w:val="fr-FR"/>
              </w:rPr>
            </w:pPr>
          </w:p>
        </w:tc>
        <w:tc>
          <w:tcPr>
            <w:tcW w:w="3337" w:type="dxa"/>
          </w:tcPr>
          <w:p w14:paraId="41275AAF" w14:textId="77777777" w:rsidR="00176C82" w:rsidRPr="0013296F" w:rsidRDefault="00176C82"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d) între 501 şi 750 mp inclusiv</w:t>
            </w:r>
          </w:p>
        </w:tc>
        <w:tc>
          <w:tcPr>
            <w:tcW w:w="4141" w:type="dxa"/>
            <w:vAlign w:val="center"/>
          </w:tcPr>
          <w:p w14:paraId="1DCECD48" w14:textId="77777777"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8,63</w:t>
            </w:r>
          </w:p>
        </w:tc>
        <w:tc>
          <w:tcPr>
            <w:tcW w:w="3827" w:type="dxa"/>
          </w:tcPr>
          <w:p w14:paraId="21A6179A" w14:textId="3DB952C9"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9,82</w:t>
            </w:r>
          </w:p>
        </w:tc>
      </w:tr>
      <w:tr w:rsidR="00176C82" w:rsidRPr="0013296F" w14:paraId="04D2BC20" w14:textId="77777777" w:rsidTr="00AA42B1">
        <w:tc>
          <w:tcPr>
            <w:tcW w:w="994" w:type="dxa"/>
            <w:vAlign w:val="center"/>
          </w:tcPr>
          <w:p w14:paraId="7E1CCBF5" w14:textId="77777777" w:rsidR="00176C82" w:rsidRPr="0013296F" w:rsidRDefault="00176C82" w:rsidP="0013296F">
            <w:pPr>
              <w:spacing w:after="0" w:line="240" w:lineRule="auto"/>
              <w:rPr>
                <w:rFonts w:ascii="Times New Roman" w:eastAsia="Times New Roman" w:hAnsi="Times New Roman" w:cs="Times New Roman"/>
                <w:noProof/>
                <w:sz w:val="24"/>
                <w:szCs w:val="24"/>
                <w:lang w:val="fr-FR"/>
              </w:rPr>
            </w:pPr>
          </w:p>
        </w:tc>
        <w:tc>
          <w:tcPr>
            <w:tcW w:w="3337" w:type="dxa"/>
          </w:tcPr>
          <w:p w14:paraId="31C9760F" w14:textId="77777777" w:rsidR="00176C82" w:rsidRPr="0013296F" w:rsidRDefault="00176C82" w:rsidP="0013296F">
            <w:pPr>
              <w:spacing w:after="0" w:line="240" w:lineRule="auto"/>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e) între 751 şi 1000 mp inclusiv</w:t>
            </w:r>
          </w:p>
        </w:tc>
        <w:tc>
          <w:tcPr>
            <w:tcW w:w="4141" w:type="dxa"/>
            <w:vAlign w:val="center"/>
          </w:tcPr>
          <w:p w14:paraId="18C2E143" w14:textId="77777777"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10,78</w:t>
            </w:r>
          </w:p>
        </w:tc>
        <w:tc>
          <w:tcPr>
            <w:tcW w:w="3827" w:type="dxa"/>
          </w:tcPr>
          <w:p w14:paraId="07488995" w14:textId="7124F8C7" w:rsidR="00176C82" w:rsidRPr="00790317" w:rsidRDefault="00176C82"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12,27</w:t>
            </w:r>
          </w:p>
        </w:tc>
      </w:tr>
      <w:tr w:rsidR="00AA42B1" w:rsidRPr="0013296F" w14:paraId="573DB515" w14:textId="77777777" w:rsidTr="00AA42B1">
        <w:tc>
          <w:tcPr>
            <w:tcW w:w="994" w:type="dxa"/>
            <w:vAlign w:val="center"/>
          </w:tcPr>
          <w:p w14:paraId="2387C46F"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p>
        </w:tc>
        <w:tc>
          <w:tcPr>
            <w:tcW w:w="3337" w:type="dxa"/>
            <w:vAlign w:val="center"/>
          </w:tcPr>
          <w:p w14:paraId="2A87A1A1"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f) peste 1000 mp</w:t>
            </w:r>
          </w:p>
        </w:tc>
        <w:tc>
          <w:tcPr>
            <w:tcW w:w="4141" w:type="dxa"/>
            <w:vAlign w:val="center"/>
          </w:tcPr>
          <w:p w14:paraId="30506605"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790317">
              <w:rPr>
                <w:rFonts w:ascii="Times New Roman" w:eastAsia="Times New Roman" w:hAnsi="Times New Roman" w:cs="Times New Roman"/>
                <w:b/>
                <w:bCs/>
                <w:noProof/>
                <w:sz w:val="24"/>
                <w:szCs w:val="24"/>
                <w:lang w:val="fr-FR"/>
              </w:rPr>
              <w:t>11,56+0,006</w:t>
            </w:r>
            <w:r w:rsidRPr="0013296F">
              <w:rPr>
                <w:rFonts w:ascii="Times New Roman" w:eastAsia="Times New Roman" w:hAnsi="Times New Roman" w:cs="Times New Roman"/>
                <w:noProof/>
                <w:sz w:val="24"/>
                <w:szCs w:val="24"/>
                <w:lang w:val="fr-FR"/>
              </w:rPr>
              <w:t xml:space="preserve"> lei/mp pentru ceea ce depăşeşte suprafaţa de 1000 mp</w:t>
            </w:r>
          </w:p>
        </w:tc>
        <w:tc>
          <w:tcPr>
            <w:tcW w:w="3827" w:type="dxa"/>
          </w:tcPr>
          <w:p w14:paraId="1766A111" w14:textId="40EF93E0" w:rsidR="00AA42B1" w:rsidRPr="0013296F" w:rsidRDefault="00C614EE" w:rsidP="0013296F">
            <w:pPr>
              <w:spacing w:after="0" w:line="240" w:lineRule="auto"/>
              <w:rPr>
                <w:rFonts w:ascii="Times New Roman" w:eastAsia="Times New Roman" w:hAnsi="Times New Roman" w:cs="Times New Roman"/>
                <w:noProof/>
                <w:sz w:val="24"/>
                <w:szCs w:val="24"/>
                <w:lang w:val="fr-FR"/>
              </w:rPr>
            </w:pPr>
            <w:r w:rsidRPr="00790317">
              <w:rPr>
                <w:rFonts w:ascii="Times New Roman" w:eastAsia="Times New Roman" w:hAnsi="Times New Roman" w:cs="Times New Roman"/>
                <w:b/>
                <w:bCs/>
                <w:noProof/>
                <w:sz w:val="24"/>
                <w:szCs w:val="24"/>
                <w:lang w:val="fr-FR"/>
              </w:rPr>
              <w:t>13,16+0,007</w:t>
            </w:r>
            <w:r>
              <w:rPr>
                <w:rFonts w:ascii="Times New Roman" w:eastAsia="Times New Roman" w:hAnsi="Times New Roman" w:cs="Times New Roman"/>
                <w:noProof/>
                <w:sz w:val="24"/>
                <w:szCs w:val="24"/>
                <w:lang w:val="fr-FR"/>
              </w:rPr>
              <w:t xml:space="preserve"> </w:t>
            </w:r>
            <w:r w:rsidRPr="0013296F">
              <w:rPr>
                <w:rFonts w:ascii="Times New Roman" w:eastAsia="Times New Roman" w:hAnsi="Times New Roman" w:cs="Times New Roman"/>
                <w:noProof/>
                <w:sz w:val="24"/>
                <w:szCs w:val="24"/>
                <w:lang w:val="fr-FR"/>
              </w:rPr>
              <w:t>lei/mp pentru ceea ce depăşeşte suprafaţa de 1000 mp</w:t>
            </w:r>
          </w:p>
        </w:tc>
      </w:tr>
      <w:tr w:rsidR="00AA42B1" w:rsidRPr="0013296F" w14:paraId="083AB9EF" w14:textId="77777777" w:rsidTr="00AA42B1">
        <w:tc>
          <w:tcPr>
            <w:tcW w:w="994" w:type="dxa"/>
            <w:vAlign w:val="center"/>
          </w:tcPr>
          <w:p w14:paraId="7558D166"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Art.474 alin.10</w:t>
            </w:r>
          </w:p>
        </w:tc>
        <w:tc>
          <w:tcPr>
            <w:tcW w:w="3337" w:type="dxa"/>
          </w:tcPr>
          <w:p w14:paraId="6B663009" w14:textId="77777777" w:rsidR="00AA42B1" w:rsidRPr="0013296F" w:rsidRDefault="00AA42B1"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fr-FR"/>
              </w:rPr>
              <w:t>Pentru eliberarea autorizaţiei de foraje sau excavări necesare lucr</w:t>
            </w:r>
            <w:r w:rsidRPr="0013296F">
              <w:rPr>
                <w:rFonts w:ascii="Times New Roman" w:eastAsia="Times New Roman" w:hAnsi="Times New Roman" w:cs="Times New Roman"/>
                <w:noProof/>
                <w:sz w:val="24"/>
                <w:szCs w:val="24"/>
                <w:lang w:val="ro-RO"/>
              </w:rPr>
              <w:t xml:space="preserve">ărilor de cercetare şi prospectare a terenurilor în etapa efectuării studiilor geotehnice şi a studiilor topografice , sondele de gaz, petrol şi alte excavări </w:t>
            </w:r>
          </w:p>
        </w:tc>
        <w:tc>
          <w:tcPr>
            <w:tcW w:w="4141" w:type="dxa"/>
            <w:vAlign w:val="center"/>
          </w:tcPr>
          <w:p w14:paraId="4A4DBE62" w14:textId="77777777" w:rsidR="00AA42B1" w:rsidRPr="00790317" w:rsidRDefault="00AA42B1"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21,57</w:t>
            </w:r>
          </w:p>
        </w:tc>
        <w:tc>
          <w:tcPr>
            <w:tcW w:w="3827" w:type="dxa"/>
          </w:tcPr>
          <w:p w14:paraId="31455E55" w14:textId="77777777" w:rsidR="00176C82" w:rsidRDefault="00176C82" w:rsidP="0013296F">
            <w:pPr>
              <w:spacing w:after="0" w:line="240" w:lineRule="auto"/>
              <w:jc w:val="center"/>
              <w:rPr>
                <w:rFonts w:ascii="Times New Roman" w:eastAsia="Times New Roman" w:hAnsi="Times New Roman" w:cs="Times New Roman"/>
                <w:noProof/>
                <w:sz w:val="24"/>
                <w:szCs w:val="24"/>
                <w:lang w:val="fr-FR"/>
              </w:rPr>
            </w:pPr>
          </w:p>
          <w:p w14:paraId="4B52C85B" w14:textId="77777777" w:rsidR="00085E1D" w:rsidRDefault="00085E1D" w:rsidP="00085E1D">
            <w:pPr>
              <w:spacing w:after="0" w:line="240" w:lineRule="auto"/>
              <w:rPr>
                <w:rFonts w:ascii="Times New Roman" w:eastAsia="Times New Roman" w:hAnsi="Times New Roman" w:cs="Times New Roman"/>
                <w:noProof/>
                <w:sz w:val="24"/>
                <w:szCs w:val="24"/>
                <w:lang w:val="fr-FR"/>
              </w:rPr>
            </w:pPr>
          </w:p>
          <w:p w14:paraId="44E2CF8E" w14:textId="77777777" w:rsidR="00176C82" w:rsidRDefault="00176C82" w:rsidP="0013296F">
            <w:pPr>
              <w:spacing w:after="0" w:line="240" w:lineRule="auto"/>
              <w:jc w:val="center"/>
              <w:rPr>
                <w:rFonts w:ascii="Times New Roman" w:eastAsia="Times New Roman" w:hAnsi="Times New Roman" w:cs="Times New Roman"/>
                <w:noProof/>
                <w:sz w:val="24"/>
                <w:szCs w:val="24"/>
                <w:lang w:val="fr-FR"/>
              </w:rPr>
            </w:pPr>
          </w:p>
          <w:p w14:paraId="238D8BD9" w14:textId="6E6C02FB" w:rsidR="00AA42B1"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24,</w:t>
            </w:r>
            <w:r w:rsidR="00176C82" w:rsidRPr="00790317">
              <w:rPr>
                <w:rFonts w:ascii="Times New Roman" w:eastAsia="Times New Roman" w:hAnsi="Times New Roman" w:cs="Times New Roman"/>
                <w:b/>
                <w:bCs/>
                <w:noProof/>
                <w:sz w:val="24"/>
                <w:szCs w:val="24"/>
                <w:lang w:val="fr-FR"/>
              </w:rPr>
              <w:t>55</w:t>
            </w:r>
          </w:p>
        </w:tc>
      </w:tr>
      <w:tr w:rsidR="00AA42B1" w:rsidRPr="0013296F" w14:paraId="2702D2DE" w14:textId="77777777" w:rsidTr="00AA42B1">
        <w:tc>
          <w:tcPr>
            <w:tcW w:w="994" w:type="dxa"/>
            <w:vAlign w:val="center"/>
          </w:tcPr>
          <w:p w14:paraId="4FFBBED8"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Art.474 alin.14</w:t>
            </w:r>
          </w:p>
        </w:tc>
        <w:tc>
          <w:tcPr>
            <w:tcW w:w="3337" w:type="dxa"/>
          </w:tcPr>
          <w:p w14:paraId="07D54714" w14:textId="77777777" w:rsidR="00AA42B1" w:rsidRPr="0013296F" w:rsidRDefault="00AA42B1"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Pentru eliberarea autorizaţiei de construire pentru chioşcuri, containere, tonete, cabine, spaţii de expunere, corpuri şi  panouri de afişaj, firme şi reclame situate pe căile şi în spaţiile publice  </w:t>
            </w:r>
          </w:p>
        </w:tc>
        <w:tc>
          <w:tcPr>
            <w:tcW w:w="4141" w:type="dxa"/>
            <w:vAlign w:val="center"/>
          </w:tcPr>
          <w:p w14:paraId="1C147F3E" w14:textId="77777777" w:rsidR="00AA42B1" w:rsidRPr="0013296F" w:rsidRDefault="00AA42B1" w:rsidP="0013296F">
            <w:pPr>
              <w:spacing w:after="0" w:line="240" w:lineRule="auto"/>
              <w:jc w:val="center"/>
              <w:rPr>
                <w:rFonts w:ascii="Times New Roman" w:eastAsia="Times New Roman" w:hAnsi="Times New Roman" w:cs="Times New Roman"/>
                <w:noProof/>
                <w:sz w:val="24"/>
                <w:szCs w:val="24"/>
                <w:lang w:val="fr-FR"/>
              </w:rPr>
            </w:pPr>
            <w:r w:rsidRPr="00790317">
              <w:rPr>
                <w:rFonts w:ascii="Times New Roman" w:eastAsia="Times New Roman" w:hAnsi="Times New Roman" w:cs="Times New Roman"/>
                <w:b/>
                <w:bCs/>
                <w:noProof/>
                <w:sz w:val="24"/>
                <w:szCs w:val="24"/>
                <w:lang w:val="fr-FR"/>
              </w:rPr>
              <w:t>11,87</w:t>
            </w:r>
            <w:r w:rsidRPr="0013296F">
              <w:rPr>
                <w:rFonts w:ascii="Times New Roman" w:eastAsia="Times New Roman" w:hAnsi="Times New Roman" w:cs="Times New Roman"/>
                <w:noProof/>
                <w:sz w:val="24"/>
                <w:szCs w:val="24"/>
                <w:lang w:val="ro-RO"/>
              </w:rPr>
              <w:t xml:space="preserve"> </w:t>
            </w:r>
            <w:r w:rsidRPr="0013296F">
              <w:rPr>
                <w:rFonts w:ascii="Times New Roman" w:eastAsia="Times New Roman" w:hAnsi="Times New Roman" w:cs="Times New Roman"/>
                <w:noProof/>
                <w:sz w:val="24"/>
                <w:szCs w:val="24"/>
                <w:lang w:val="fr-FR"/>
              </w:rPr>
              <w:t>pentru fiecare mp de suprafaţă ocupată de construcţie</w:t>
            </w:r>
          </w:p>
        </w:tc>
        <w:tc>
          <w:tcPr>
            <w:tcW w:w="3827" w:type="dxa"/>
          </w:tcPr>
          <w:p w14:paraId="4E6282C9" w14:textId="77777777" w:rsidR="00176C82" w:rsidRDefault="00176C82" w:rsidP="0013296F">
            <w:pPr>
              <w:spacing w:after="0" w:line="240" w:lineRule="auto"/>
              <w:jc w:val="center"/>
              <w:rPr>
                <w:rFonts w:ascii="Times New Roman" w:eastAsia="Times New Roman" w:hAnsi="Times New Roman" w:cs="Times New Roman"/>
                <w:noProof/>
                <w:sz w:val="24"/>
                <w:szCs w:val="24"/>
                <w:lang w:val="fr-FR"/>
              </w:rPr>
            </w:pPr>
          </w:p>
          <w:p w14:paraId="1DC97526" w14:textId="77777777" w:rsidR="00176C82" w:rsidRDefault="00176C82" w:rsidP="00176C82">
            <w:pPr>
              <w:spacing w:after="0" w:line="240" w:lineRule="auto"/>
              <w:rPr>
                <w:rFonts w:ascii="Times New Roman" w:eastAsia="Times New Roman" w:hAnsi="Times New Roman" w:cs="Times New Roman"/>
                <w:noProof/>
                <w:sz w:val="24"/>
                <w:szCs w:val="24"/>
                <w:lang w:val="fr-FR"/>
              </w:rPr>
            </w:pPr>
          </w:p>
          <w:p w14:paraId="5962311C" w14:textId="6504410A" w:rsidR="00AA42B1" w:rsidRPr="0013296F" w:rsidRDefault="00C614EE" w:rsidP="0013296F">
            <w:pPr>
              <w:spacing w:after="0" w:line="240" w:lineRule="auto"/>
              <w:jc w:val="center"/>
              <w:rPr>
                <w:rFonts w:ascii="Times New Roman" w:eastAsia="Times New Roman" w:hAnsi="Times New Roman" w:cs="Times New Roman"/>
                <w:noProof/>
                <w:sz w:val="24"/>
                <w:szCs w:val="24"/>
                <w:lang w:val="fr-FR"/>
              </w:rPr>
            </w:pPr>
            <w:r w:rsidRPr="00790317">
              <w:rPr>
                <w:rFonts w:ascii="Times New Roman" w:eastAsia="Times New Roman" w:hAnsi="Times New Roman" w:cs="Times New Roman"/>
                <w:b/>
                <w:bCs/>
                <w:noProof/>
                <w:sz w:val="24"/>
                <w:szCs w:val="24"/>
                <w:lang w:val="fr-FR"/>
              </w:rPr>
              <w:t>13,</w:t>
            </w:r>
            <w:r w:rsidR="00176C82" w:rsidRPr="00790317">
              <w:rPr>
                <w:rFonts w:ascii="Times New Roman" w:eastAsia="Times New Roman" w:hAnsi="Times New Roman" w:cs="Times New Roman"/>
                <w:b/>
                <w:bCs/>
                <w:noProof/>
                <w:sz w:val="24"/>
                <w:szCs w:val="24"/>
                <w:lang w:val="fr-FR"/>
              </w:rPr>
              <w:t>51</w:t>
            </w:r>
            <w:r w:rsidR="00176C82">
              <w:rPr>
                <w:rFonts w:ascii="Times New Roman" w:eastAsia="Times New Roman" w:hAnsi="Times New Roman" w:cs="Times New Roman"/>
                <w:noProof/>
                <w:sz w:val="24"/>
                <w:szCs w:val="24"/>
                <w:lang w:val="fr-FR"/>
              </w:rPr>
              <w:t xml:space="preserve"> </w:t>
            </w:r>
            <w:r w:rsidR="00176C82" w:rsidRPr="00176C82">
              <w:rPr>
                <w:rFonts w:ascii="Times New Roman" w:eastAsia="Times New Roman" w:hAnsi="Times New Roman" w:cs="Times New Roman"/>
                <w:noProof/>
                <w:sz w:val="24"/>
                <w:szCs w:val="24"/>
                <w:lang w:val="fr-FR"/>
              </w:rPr>
              <w:t>pentru fiecare mp de suprafaţă ocupată de construcţie</w:t>
            </w:r>
          </w:p>
        </w:tc>
      </w:tr>
      <w:tr w:rsidR="00AA42B1" w:rsidRPr="0013296F" w14:paraId="24A5A275" w14:textId="77777777" w:rsidTr="00AA42B1">
        <w:tc>
          <w:tcPr>
            <w:tcW w:w="994" w:type="dxa"/>
            <w:vAlign w:val="center"/>
          </w:tcPr>
          <w:p w14:paraId="3260645E"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lastRenderedPageBreak/>
              <w:t>Art.474 alin. 15</w:t>
            </w:r>
          </w:p>
        </w:tc>
        <w:tc>
          <w:tcPr>
            <w:tcW w:w="3337" w:type="dxa"/>
          </w:tcPr>
          <w:p w14:paraId="36F73C32" w14:textId="77777777" w:rsidR="00AA42B1" w:rsidRPr="0013296F" w:rsidRDefault="00AA42B1" w:rsidP="0013296F">
            <w:pPr>
              <w:spacing w:after="0" w:line="240" w:lineRule="auto"/>
              <w:jc w:val="both"/>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Pentru eliberarea autorizaţiilor privind lucrările de racorduri şi branşamente la reţele de apă,canalizare,gaze,energie termice,telefonie şi televiziune prin cablu taxa datorată pentru fiecare instalaţie este de</w:t>
            </w:r>
          </w:p>
        </w:tc>
        <w:tc>
          <w:tcPr>
            <w:tcW w:w="4141" w:type="dxa"/>
            <w:vAlign w:val="center"/>
          </w:tcPr>
          <w:p w14:paraId="45CD2008" w14:textId="3590B596" w:rsidR="00AA42B1" w:rsidRPr="0013296F" w:rsidRDefault="00AA42B1" w:rsidP="0013296F">
            <w:pPr>
              <w:spacing w:after="0" w:line="240" w:lineRule="auto"/>
              <w:jc w:val="center"/>
              <w:rPr>
                <w:rFonts w:ascii="Times New Roman" w:eastAsia="Times New Roman" w:hAnsi="Times New Roman" w:cs="Times New Roman"/>
                <w:noProof/>
                <w:sz w:val="24"/>
                <w:szCs w:val="24"/>
                <w:lang w:val="fr-FR"/>
              </w:rPr>
            </w:pPr>
            <w:r w:rsidRPr="00790317">
              <w:rPr>
                <w:rFonts w:ascii="Times New Roman" w:eastAsia="Times New Roman" w:hAnsi="Times New Roman" w:cs="Times New Roman"/>
                <w:b/>
                <w:bCs/>
                <w:noProof/>
                <w:sz w:val="24"/>
                <w:szCs w:val="24"/>
                <w:lang w:val="fr-FR"/>
              </w:rPr>
              <w:t>18,33</w:t>
            </w:r>
            <w:r w:rsidR="00176C82">
              <w:rPr>
                <w:rFonts w:ascii="Times New Roman" w:eastAsia="Times New Roman" w:hAnsi="Times New Roman" w:cs="Times New Roman"/>
                <w:noProof/>
                <w:sz w:val="24"/>
                <w:szCs w:val="24"/>
                <w:lang w:val="fr-FR"/>
              </w:rPr>
              <w:t xml:space="preserve"> </w:t>
            </w:r>
            <w:r w:rsidRPr="0013296F">
              <w:rPr>
                <w:rFonts w:ascii="Times New Roman" w:eastAsia="Times New Roman" w:hAnsi="Times New Roman" w:cs="Times New Roman"/>
                <w:noProof/>
                <w:sz w:val="24"/>
                <w:szCs w:val="24"/>
                <w:lang w:val="fr-FR"/>
              </w:rPr>
              <w:t>lei/ pt fiecare racord</w:t>
            </w:r>
          </w:p>
        </w:tc>
        <w:tc>
          <w:tcPr>
            <w:tcW w:w="3827" w:type="dxa"/>
          </w:tcPr>
          <w:p w14:paraId="0743ED1B" w14:textId="77777777" w:rsidR="00176C82" w:rsidRDefault="00176C82" w:rsidP="0013296F">
            <w:pPr>
              <w:spacing w:after="0" w:line="240" w:lineRule="auto"/>
              <w:jc w:val="center"/>
              <w:rPr>
                <w:rFonts w:ascii="Times New Roman" w:eastAsia="Times New Roman" w:hAnsi="Times New Roman" w:cs="Times New Roman"/>
                <w:noProof/>
                <w:sz w:val="24"/>
                <w:szCs w:val="24"/>
                <w:lang w:val="fr-FR"/>
              </w:rPr>
            </w:pPr>
          </w:p>
          <w:p w14:paraId="5CAC53EA" w14:textId="77777777" w:rsidR="00085E1D" w:rsidRDefault="00085E1D" w:rsidP="0013296F">
            <w:pPr>
              <w:spacing w:after="0" w:line="240" w:lineRule="auto"/>
              <w:jc w:val="center"/>
              <w:rPr>
                <w:rFonts w:ascii="Times New Roman" w:eastAsia="Times New Roman" w:hAnsi="Times New Roman" w:cs="Times New Roman"/>
                <w:noProof/>
                <w:sz w:val="24"/>
                <w:szCs w:val="24"/>
                <w:lang w:val="fr-FR"/>
              </w:rPr>
            </w:pPr>
          </w:p>
          <w:p w14:paraId="035B32B2" w14:textId="77777777" w:rsidR="00085E1D" w:rsidRDefault="00085E1D" w:rsidP="0013296F">
            <w:pPr>
              <w:spacing w:after="0" w:line="240" w:lineRule="auto"/>
              <w:jc w:val="center"/>
              <w:rPr>
                <w:rFonts w:ascii="Times New Roman" w:eastAsia="Times New Roman" w:hAnsi="Times New Roman" w:cs="Times New Roman"/>
                <w:noProof/>
                <w:sz w:val="24"/>
                <w:szCs w:val="24"/>
                <w:lang w:val="fr-FR"/>
              </w:rPr>
            </w:pPr>
          </w:p>
          <w:p w14:paraId="6952B2E3" w14:textId="059A0099" w:rsidR="00AA42B1" w:rsidRPr="0013296F" w:rsidRDefault="00C614EE" w:rsidP="0013296F">
            <w:pPr>
              <w:spacing w:after="0" w:line="240" w:lineRule="auto"/>
              <w:jc w:val="center"/>
              <w:rPr>
                <w:rFonts w:ascii="Times New Roman" w:eastAsia="Times New Roman" w:hAnsi="Times New Roman" w:cs="Times New Roman"/>
                <w:noProof/>
                <w:sz w:val="24"/>
                <w:szCs w:val="24"/>
                <w:lang w:val="fr-FR"/>
              </w:rPr>
            </w:pPr>
            <w:r w:rsidRPr="00790317">
              <w:rPr>
                <w:rFonts w:ascii="Times New Roman" w:eastAsia="Times New Roman" w:hAnsi="Times New Roman" w:cs="Times New Roman"/>
                <w:b/>
                <w:bCs/>
                <w:noProof/>
                <w:sz w:val="24"/>
                <w:szCs w:val="24"/>
                <w:lang w:val="fr-FR"/>
              </w:rPr>
              <w:t>20,</w:t>
            </w:r>
            <w:r w:rsidR="00176C82" w:rsidRPr="00790317">
              <w:rPr>
                <w:rFonts w:ascii="Times New Roman" w:eastAsia="Times New Roman" w:hAnsi="Times New Roman" w:cs="Times New Roman"/>
                <w:b/>
                <w:bCs/>
                <w:noProof/>
                <w:sz w:val="24"/>
                <w:szCs w:val="24"/>
                <w:lang w:val="fr-FR"/>
              </w:rPr>
              <w:t>86</w:t>
            </w:r>
            <w:r w:rsidR="00176C82">
              <w:rPr>
                <w:rFonts w:ascii="Times New Roman" w:eastAsia="Times New Roman" w:hAnsi="Times New Roman" w:cs="Times New Roman"/>
                <w:noProof/>
                <w:sz w:val="24"/>
                <w:szCs w:val="24"/>
                <w:lang w:val="fr-FR"/>
              </w:rPr>
              <w:t xml:space="preserve"> </w:t>
            </w:r>
            <w:r w:rsidR="00176C82" w:rsidRPr="0013296F">
              <w:rPr>
                <w:rFonts w:ascii="Times New Roman" w:eastAsia="Times New Roman" w:hAnsi="Times New Roman" w:cs="Times New Roman"/>
                <w:noProof/>
                <w:sz w:val="24"/>
                <w:szCs w:val="24"/>
                <w:lang w:val="fr-FR"/>
              </w:rPr>
              <w:t>lei/ pt fiecare racord</w:t>
            </w:r>
          </w:p>
        </w:tc>
      </w:tr>
      <w:tr w:rsidR="00C614EE" w:rsidRPr="0013296F" w14:paraId="6AA1F70A" w14:textId="77777777" w:rsidTr="00AA42B1">
        <w:tc>
          <w:tcPr>
            <w:tcW w:w="994" w:type="dxa"/>
            <w:vAlign w:val="center"/>
          </w:tcPr>
          <w:p w14:paraId="01561CE1" w14:textId="77777777" w:rsidR="00C614EE" w:rsidRPr="0013296F" w:rsidRDefault="00C614EE"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Art. 474</w:t>
            </w:r>
          </w:p>
          <w:p w14:paraId="5F9E83F5" w14:textId="77777777" w:rsidR="00C614EE" w:rsidRPr="0013296F" w:rsidRDefault="00C614EE"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Alin. 4 </w:t>
            </w:r>
          </w:p>
        </w:tc>
        <w:tc>
          <w:tcPr>
            <w:tcW w:w="3337" w:type="dxa"/>
          </w:tcPr>
          <w:p w14:paraId="5F392BE3" w14:textId="77777777" w:rsidR="00C614EE" w:rsidRPr="0013296F" w:rsidRDefault="00C614EE"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es-ES"/>
              </w:rPr>
              <w:t>Tax</w:t>
            </w:r>
            <w:r w:rsidRPr="0013296F">
              <w:rPr>
                <w:rFonts w:ascii="Times New Roman" w:eastAsia="Times New Roman" w:hAnsi="Times New Roman" w:cs="Times New Roman"/>
                <w:noProof/>
                <w:sz w:val="24"/>
                <w:szCs w:val="24"/>
                <w:lang w:val="ro-RO"/>
              </w:rPr>
              <w:t xml:space="preserve">ă pentru avizarea certificatului de urbanism de către comisia de urbanism şi amenajarea teritoriului de către primari sau structura de specialitate din cadrul consiliului judeţean </w:t>
            </w:r>
          </w:p>
        </w:tc>
        <w:tc>
          <w:tcPr>
            <w:tcW w:w="4141" w:type="dxa"/>
            <w:vAlign w:val="center"/>
          </w:tcPr>
          <w:p w14:paraId="2F559F9F" w14:textId="77777777" w:rsidR="00C614EE"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18,33</w:t>
            </w:r>
          </w:p>
        </w:tc>
        <w:tc>
          <w:tcPr>
            <w:tcW w:w="3827" w:type="dxa"/>
          </w:tcPr>
          <w:p w14:paraId="0C81A933" w14:textId="77777777" w:rsidR="00C614EE" w:rsidRPr="00790317" w:rsidRDefault="00C614EE" w:rsidP="0013296F">
            <w:pPr>
              <w:spacing w:after="0" w:line="240" w:lineRule="auto"/>
              <w:jc w:val="center"/>
              <w:rPr>
                <w:rFonts w:ascii="Times New Roman" w:hAnsi="Times New Roman" w:cs="Times New Roman"/>
                <w:b/>
                <w:bCs/>
                <w:sz w:val="24"/>
                <w:szCs w:val="24"/>
              </w:rPr>
            </w:pPr>
          </w:p>
          <w:p w14:paraId="6544CAF0" w14:textId="77777777" w:rsidR="00C614EE" w:rsidRPr="00790317" w:rsidRDefault="00C614EE" w:rsidP="0013296F">
            <w:pPr>
              <w:spacing w:after="0" w:line="240" w:lineRule="auto"/>
              <w:jc w:val="center"/>
              <w:rPr>
                <w:rFonts w:ascii="Times New Roman" w:hAnsi="Times New Roman" w:cs="Times New Roman"/>
                <w:b/>
                <w:bCs/>
                <w:sz w:val="24"/>
                <w:szCs w:val="24"/>
              </w:rPr>
            </w:pPr>
          </w:p>
          <w:p w14:paraId="1B2A48FC" w14:textId="77777777" w:rsidR="00C614EE" w:rsidRPr="00790317" w:rsidRDefault="00C614EE" w:rsidP="0013296F">
            <w:pPr>
              <w:spacing w:after="0" w:line="240" w:lineRule="auto"/>
              <w:jc w:val="center"/>
              <w:rPr>
                <w:rFonts w:ascii="Times New Roman" w:hAnsi="Times New Roman" w:cs="Times New Roman"/>
                <w:b/>
                <w:bCs/>
                <w:sz w:val="24"/>
                <w:szCs w:val="24"/>
              </w:rPr>
            </w:pPr>
          </w:p>
          <w:p w14:paraId="02D96FC8" w14:textId="6F251F14" w:rsidR="00C614EE"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20,86</w:t>
            </w:r>
          </w:p>
        </w:tc>
      </w:tr>
      <w:tr w:rsidR="00C614EE" w:rsidRPr="0013296F" w14:paraId="012E13FD" w14:textId="77777777" w:rsidTr="00AA42B1">
        <w:tc>
          <w:tcPr>
            <w:tcW w:w="994" w:type="dxa"/>
            <w:vAlign w:val="center"/>
          </w:tcPr>
          <w:p w14:paraId="628F1AFE" w14:textId="77777777" w:rsidR="00C614EE" w:rsidRPr="0013296F" w:rsidRDefault="00C614EE"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Art.474 alin. 16</w:t>
            </w:r>
          </w:p>
        </w:tc>
        <w:tc>
          <w:tcPr>
            <w:tcW w:w="3337" w:type="dxa"/>
          </w:tcPr>
          <w:p w14:paraId="270B6362" w14:textId="77777777" w:rsidR="00C614EE" w:rsidRPr="0013296F" w:rsidRDefault="00C614EE"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Pentru eliberarea certificatului de nomenclatură stradală şi adresă taxa datorată este de</w:t>
            </w:r>
          </w:p>
        </w:tc>
        <w:tc>
          <w:tcPr>
            <w:tcW w:w="4141" w:type="dxa"/>
            <w:vAlign w:val="center"/>
          </w:tcPr>
          <w:p w14:paraId="7AF069A9" w14:textId="77777777" w:rsidR="00C614EE"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12,94</w:t>
            </w:r>
          </w:p>
        </w:tc>
        <w:tc>
          <w:tcPr>
            <w:tcW w:w="3827" w:type="dxa"/>
          </w:tcPr>
          <w:p w14:paraId="403E9F53" w14:textId="77777777" w:rsidR="00C614EE" w:rsidRPr="00790317" w:rsidRDefault="00C614EE" w:rsidP="0013296F">
            <w:pPr>
              <w:spacing w:after="0" w:line="240" w:lineRule="auto"/>
              <w:jc w:val="center"/>
              <w:rPr>
                <w:rFonts w:ascii="Times New Roman" w:hAnsi="Times New Roman" w:cs="Times New Roman"/>
                <w:b/>
                <w:bCs/>
                <w:sz w:val="24"/>
                <w:szCs w:val="24"/>
              </w:rPr>
            </w:pPr>
          </w:p>
          <w:p w14:paraId="74126809" w14:textId="206E0431" w:rsidR="00C614EE"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14,73</w:t>
            </w:r>
          </w:p>
        </w:tc>
      </w:tr>
      <w:tr w:rsidR="00C614EE" w:rsidRPr="0013296F" w14:paraId="55B2E381" w14:textId="77777777" w:rsidTr="00AA42B1">
        <w:tc>
          <w:tcPr>
            <w:tcW w:w="994" w:type="dxa"/>
            <w:vAlign w:val="center"/>
          </w:tcPr>
          <w:p w14:paraId="5FC187FB" w14:textId="77777777" w:rsidR="00C614EE" w:rsidRPr="0013296F" w:rsidRDefault="00C614EE"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Art. 475 alin.1</w:t>
            </w:r>
          </w:p>
        </w:tc>
        <w:tc>
          <w:tcPr>
            <w:tcW w:w="3337" w:type="dxa"/>
          </w:tcPr>
          <w:p w14:paraId="1E8A956F" w14:textId="77777777" w:rsidR="00C614EE" w:rsidRPr="0013296F" w:rsidRDefault="00C614EE" w:rsidP="0013296F">
            <w:pPr>
              <w:spacing w:after="0" w:line="240" w:lineRule="auto"/>
              <w:jc w:val="both"/>
              <w:rPr>
                <w:rFonts w:ascii="Times New Roman" w:eastAsia="Times New Roman" w:hAnsi="Times New Roman" w:cs="Times New Roman"/>
                <w:noProof/>
                <w:sz w:val="24"/>
                <w:szCs w:val="24"/>
                <w:lang w:val="es-ES"/>
              </w:rPr>
            </w:pPr>
            <w:r w:rsidRPr="0013296F">
              <w:rPr>
                <w:rFonts w:ascii="Times New Roman" w:eastAsia="Times New Roman" w:hAnsi="Times New Roman" w:cs="Times New Roman"/>
                <w:noProof/>
                <w:sz w:val="24"/>
                <w:szCs w:val="24"/>
                <w:lang w:val="es-ES"/>
              </w:rPr>
              <w:t>Taxă pentru eliberarea autorizaţiilor sanitare de funcţionare</w:t>
            </w:r>
          </w:p>
        </w:tc>
        <w:tc>
          <w:tcPr>
            <w:tcW w:w="4141" w:type="dxa"/>
            <w:vAlign w:val="center"/>
          </w:tcPr>
          <w:p w14:paraId="45937BD2" w14:textId="77777777" w:rsidR="00C614EE"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23,72</w:t>
            </w:r>
          </w:p>
        </w:tc>
        <w:tc>
          <w:tcPr>
            <w:tcW w:w="3827" w:type="dxa"/>
          </w:tcPr>
          <w:p w14:paraId="3D72FA56" w14:textId="77777777" w:rsidR="00C614EE" w:rsidRPr="00790317" w:rsidRDefault="00C614EE" w:rsidP="0013296F">
            <w:pPr>
              <w:spacing w:after="0" w:line="240" w:lineRule="auto"/>
              <w:jc w:val="center"/>
              <w:rPr>
                <w:rFonts w:ascii="Times New Roman" w:hAnsi="Times New Roman" w:cs="Times New Roman"/>
                <w:b/>
                <w:bCs/>
                <w:sz w:val="24"/>
                <w:szCs w:val="24"/>
              </w:rPr>
            </w:pPr>
          </w:p>
          <w:p w14:paraId="4601FF7B" w14:textId="16561D37" w:rsidR="00C614EE"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26,99</w:t>
            </w:r>
          </w:p>
        </w:tc>
      </w:tr>
      <w:tr w:rsidR="00C614EE" w:rsidRPr="0013296F" w14:paraId="714F50F0" w14:textId="77777777" w:rsidTr="00AA42B1">
        <w:tc>
          <w:tcPr>
            <w:tcW w:w="994" w:type="dxa"/>
            <w:vAlign w:val="center"/>
          </w:tcPr>
          <w:p w14:paraId="4ACEB330" w14:textId="77777777" w:rsidR="00C614EE" w:rsidRPr="0013296F" w:rsidRDefault="00C614EE"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Art.475 alin.2</w:t>
            </w:r>
          </w:p>
        </w:tc>
        <w:tc>
          <w:tcPr>
            <w:tcW w:w="3337" w:type="dxa"/>
          </w:tcPr>
          <w:p w14:paraId="76BD24C8" w14:textId="77777777" w:rsidR="00C614EE" w:rsidRPr="0013296F" w:rsidRDefault="00C614EE"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Taxă pentru eliberarea atestatului de producător</w:t>
            </w:r>
          </w:p>
        </w:tc>
        <w:tc>
          <w:tcPr>
            <w:tcW w:w="4141" w:type="dxa"/>
            <w:vAlign w:val="center"/>
          </w:tcPr>
          <w:p w14:paraId="5138FF85" w14:textId="77777777" w:rsidR="00C614EE"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59,31</w:t>
            </w:r>
          </w:p>
        </w:tc>
        <w:tc>
          <w:tcPr>
            <w:tcW w:w="3827" w:type="dxa"/>
          </w:tcPr>
          <w:p w14:paraId="7EFA7E25" w14:textId="77777777" w:rsidR="00C614EE" w:rsidRPr="00FE2CC0" w:rsidRDefault="00C614EE" w:rsidP="000639E8">
            <w:pPr>
              <w:spacing w:after="0" w:line="240" w:lineRule="auto"/>
              <w:rPr>
                <w:rFonts w:ascii="Times New Roman" w:hAnsi="Times New Roman" w:cs="Times New Roman"/>
                <w:b/>
                <w:bCs/>
                <w:sz w:val="8"/>
                <w:szCs w:val="8"/>
              </w:rPr>
            </w:pPr>
          </w:p>
          <w:p w14:paraId="12AF7CB1" w14:textId="50D2C627" w:rsidR="00C614EE" w:rsidRPr="00790317" w:rsidRDefault="00C614EE" w:rsidP="000639E8">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67,49</w:t>
            </w:r>
          </w:p>
        </w:tc>
      </w:tr>
      <w:tr w:rsidR="00C614EE" w:rsidRPr="0013296F" w14:paraId="7FE70AD7" w14:textId="77777777" w:rsidTr="00AA42B1">
        <w:tc>
          <w:tcPr>
            <w:tcW w:w="994" w:type="dxa"/>
            <w:vAlign w:val="center"/>
          </w:tcPr>
          <w:p w14:paraId="0AE101B3" w14:textId="77777777" w:rsidR="00C614EE" w:rsidRPr="0013296F" w:rsidRDefault="00C614EE"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Art. 475</w:t>
            </w:r>
          </w:p>
          <w:p w14:paraId="750AE2E7" w14:textId="77777777" w:rsidR="00C614EE" w:rsidRPr="0013296F" w:rsidRDefault="00C614EE"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Alin. 2 </w:t>
            </w:r>
          </w:p>
        </w:tc>
        <w:tc>
          <w:tcPr>
            <w:tcW w:w="3337" w:type="dxa"/>
          </w:tcPr>
          <w:p w14:paraId="3DAF9E92" w14:textId="77777777" w:rsidR="00C614EE" w:rsidRPr="0013296F" w:rsidRDefault="00C614EE"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Taxă pentru eliberarea carnetului de comercializare </w:t>
            </w:r>
          </w:p>
        </w:tc>
        <w:tc>
          <w:tcPr>
            <w:tcW w:w="4141" w:type="dxa"/>
            <w:vAlign w:val="center"/>
          </w:tcPr>
          <w:p w14:paraId="15631B30" w14:textId="77777777" w:rsidR="00C614EE"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18,33</w:t>
            </w:r>
          </w:p>
        </w:tc>
        <w:tc>
          <w:tcPr>
            <w:tcW w:w="3827" w:type="dxa"/>
          </w:tcPr>
          <w:p w14:paraId="6AC64787" w14:textId="77777777" w:rsidR="00C614EE" w:rsidRPr="00790317" w:rsidRDefault="00C614EE" w:rsidP="0013296F">
            <w:pPr>
              <w:spacing w:after="0" w:line="240" w:lineRule="auto"/>
              <w:jc w:val="center"/>
              <w:rPr>
                <w:rFonts w:ascii="Times New Roman" w:hAnsi="Times New Roman" w:cs="Times New Roman"/>
                <w:b/>
                <w:bCs/>
                <w:sz w:val="24"/>
                <w:szCs w:val="24"/>
              </w:rPr>
            </w:pPr>
          </w:p>
          <w:p w14:paraId="1616B33E" w14:textId="4A277DEA" w:rsidR="00C614EE" w:rsidRPr="00790317" w:rsidRDefault="00C614EE"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20,86</w:t>
            </w:r>
          </w:p>
        </w:tc>
      </w:tr>
      <w:tr w:rsidR="00AA42B1" w:rsidRPr="0013296F" w14:paraId="76C7F129" w14:textId="77777777" w:rsidTr="00AA42B1">
        <w:trPr>
          <w:trHeight w:val="660"/>
        </w:trPr>
        <w:tc>
          <w:tcPr>
            <w:tcW w:w="994" w:type="dxa"/>
            <w:vMerge w:val="restart"/>
            <w:vAlign w:val="center"/>
          </w:tcPr>
          <w:p w14:paraId="5D97D895"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Art.475 </w:t>
            </w:r>
          </w:p>
          <w:p w14:paraId="255CBD59"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Alin 3</w:t>
            </w:r>
          </w:p>
        </w:tc>
        <w:tc>
          <w:tcPr>
            <w:tcW w:w="3337" w:type="dxa"/>
            <w:vMerge w:val="restart"/>
          </w:tcPr>
          <w:p w14:paraId="71D8C46A"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Taxă pentru eliberarea / vizarea anuală a autorizaţiei privind desfăşurarea activităţii de alimentaţie publică (cod CAEN : 561-Restaurante, 563-Baruri, 932 Alte activităţi recreative şi distractive)</w:t>
            </w:r>
          </w:p>
        </w:tc>
        <w:tc>
          <w:tcPr>
            <w:tcW w:w="4141" w:type="dxa"/>
            <w:vAlign w:val="center"/>
          </w:tcPr>
          <w:p w14:paraId="23F4027B" w14:textId="77777777" w:rsidR="00AA42B1" w:rsidRPr="0013296F" w:rsidRDefault="00AA42B1"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Pentru suprafaţă până în 500 mp –</w:t>
            </w:r>
            <w:r w:rsidRPr="00B45E1A">
              <w:rPr>
                <w:rFonts w:ascii="Times New Roman" w:eastAsia="Times New Roman" w:hAnsi="Times New Roman" w:cs="Times New Roman"/>
                <w:b/>
                <w:bCs/>
                <w:noProof/>
                <w:sz w:val="24"/>
                <w:szCs w:val="24"/>
                <w:lang w:val="fr-FR"/>
              </w:rPr>
              <w:t>293,30</w:t>
            </w:r>
            <w:r w:rsidRPr="0013296F">
              <w:rPr>
                <w:rFonts w:ascii="Times New Roman" w:eastAsia="Times New Roman" w:hAnsi="Times New Roman" w:cs="Times New Roman"/>
                <w:noProof/>
                <w:sz w:val="24"/>
                <w:szCs w:val="24"/>
                <w:lang w:val="fr-FR"/>
              </w:rPr>
              <w:t xml:space="preserve"> lei</w:t>
            </w:r>
          </w:p>
        </w:tc>
        <w:tc>
          <w:tcPr>
            <w:tcW w:w="3827" w:type="dxa"/>
          </w:tcPr>
          <w:p w14:paraId="630FF8C8" w14:textId="3EB02D80" w:rsidR="00AA42B1" w:rsidRPr="0013296F" w:rsidRDefault="00DA30C0"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Pentru suprafaţă până în 500 mp –</w:t>
            </w:r>
            <w:r w:rsidRPr="00B45E1A">
              <w:rPr>
                <w:rFonts w:ascii="Times New Roman" w:eastAsia="Times New Roman" w:hAnsi="Times New Roman" w:cs="Times New Roman"/>
                <w:b/>
                <w:bCs/>
                <w:noProof/>
                <w:sz w:val="24"/>
                <w:szCs w:val="24"/>
                <w:lang w:val="fr-FR"/>
              </w:rPr>
              <w:t>333,78</w:t>
            </w:r>
            <w:r>
              <w:rPr>
                <w:rFonts w:ascii="Times New Roman" w:eastAsia="Times New Roman" w:hAnsi="Times New Roman" w:cs="Times New Roman"/>
                <w:noProof/>
                <w:sz w:val="24"/>
                <w:szCs w:val="24"/>
                <w:lang w:val="fr-FR"/>
              </w:rPr>
              <w:t xml:space="preserve"> </w:t>
            </w:r>
            <w:r w:rsidRPr="0013296F">
              <w:rPr>
                <w:rFonts w:ascii="Times New Roman" w:eastAsia="Times New Roman" w:hAnsi="Times New Roman" w:cs="Times New Roman"/>
                <w:noProof/>
                <w:sz w:val="24"/>
                <w:szCs w:val="24"/>
                <w:lang w:val="fr-FR"/>
              </w:rPr>
              <w:t>lei</w:t>
            </w:r>
          </w:p>
        </w:tc>
      </w:tr>
      <w:tr w:rsidR="00AA42B1" w:rsidRPr="0013296F" w14:paraId="631A2D37" w14:textId="77777777" w:rsidTr="00AA42B1">
        <w:trPr>
          <w:trHeight w:val="735"/>
        </w:trPr>
        <w:tc>
          <w:tcPr>
            <w:tcW w:w="994" w:type="dxa"/>
            <w:vMerge/>
            <w:vAlign w:val="center"/>
          </w:tcPr>
          <w:p w14:paraId="6F7BB04C"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p>
        </w:tc>
        <w:tc>
          <w:tcPr>
            <w:tcW w:w="3337" w:type="dxa"/>
            <w:vMerge/>
          </w:tcPr>
          <w:p w14:paraId="77273DEE"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p>
        </w:tc>
        <w:tc>
          <w:tcPr>
            <w:tcW w:w="4141" w:type="dxa"/>
            <w:vAlign w:val="center"/>
          </w:tcPr>
          <w:p w14:paraId="377FCA13" w14:textId="77777777" w:rsidR="00AA42B1" w:rsidRPr="0013296F" w:rsidRDefault="00AA42B1"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Pentru suprafaţă peste 500 mp  - </w:t>
            </w:r>
            <w:r w:rsidRPr="00B45E1A">
              <w:rPr>
                <w:rFonts w:ascii="Times New Roman" w:eastAsia="Times New Roman" w:hAnsi="Times New Roman" w:cs="Times New Roman"/>
                <w:b/>
                <w:bCs/>
                <w:noProof/>
                <w:sz w:val="24"/>
                <w:szCs w:val="24"/>
                <w:lang w:val="fr-FR"/>
              </w:rPr>
              <w:t>1.756,59</w:t>
            </w:r>
            <w:r w:rsidRPr="0013296F">
              <w:rPr>
                <w:rFonts w:ascii="Times New Roman" w:eastAsia="Times New Roman" w:hAnsi="Times New Roman" w:cs="Times New Roman"/>
                <w:noProof/>
                <w:sz w:val="24"/>
                <w:szCs w:val="24"/>
                <w:lang w:val="fr-FR"/>
              </w:rPr>
              <w:t xml:space="preserve">  lei</w:t>
            </w:r>
          </w:p>
        </w:tc>
        <w:tc>
          <w:tcPr>
            <w:tcW w:w="3827" w:type="dxa"/>
          </w:tcPr>
          <w:p w14:paraId="12E39F01" w14:textId="77777777" w:rsidR="00AA42B1" w:rsidRDefault="00AA42B1" w:rsidP="0013296F">
            <w:pPr>
              <w:spacing w:after="0" w:line="240" w:lineRule="auto"/>
              <w:jc w:val="both"/>
              <w:rPr>
                <w:rFonts w:ascii="Times New Roman" w:eastAsia="Times New Roman" w:hAnsi="Times New Roman" w:cs="Times New Roman"/>
                <w:noProof/>
                <w:sz w:val="24"/>
                <w:szCs w:val="24"/>
                <w:lang w:val="fr-FR"/>
              </w:rPr>
            </w:pPr>
          </w:p>
          <w:p w14:paraId="3C78030F" w14:textId="2D7EF100" w:rsidR="00DA30C0" w:rsidRPr="0013296F" w:rsidRDefault="00DA30C0"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Pentru suprafaţă peste 500 mp  - </w:t>
            </w:r>
            <w:r w:rsidRPr="00B45E1A">
              <w:rPr>
                <w:rFonts w:ascii="Times New Roman" w:eastAsia="Times New Roman" w:hAnsi="Times New Roman" w:cs="Times New Roman"/>
                <w:b/>
                <w:bCs/>
                <w:noProof/>
                <w:sz w:val="24"/>
                <w:szCs w:val="24"/>
                <w:lang w:val="fr-FR"/>
              </w:rPr>
              <w:t>1999</w:t>
            </w:r>
            <w:r w:rsidR="00952041" w:rsidRPr="00B45E1A">
              <w:rPr>
                <w:rFonts w:ascii="Times New Roman" w:eastAsia="Times New Roman" w:hAnsi="Times New Roman" w:cs="Times New Roman"/>
                <w:b/>
                <w:bCs/>
                <w:noProof/>
                <w:sz w:val="24"/>
                <w:szCs w:val="24"/>
                <w:lang w:val="fr-FR"/>
              </w:rPr>
              <w:t>,00</w:t>
            </w:r>
            <w:r>
              <w:rPr>
                <w:rFonts w:ascii="Times New Roman" w:eastAsia="Times New Roman" w:hAnsi="Times New Roman" w:cs="Times New Roman"/>
                <w:noProof/>
                <w:sz w:val="24"/>
                <w:szCs w:val="24"/>
                <w:lang w:val="fr-FR"/>
              </w:rPr>
              <w:t xml:space="preserve"> </w:t>
            </w:r>
            <w:r w:rsidRPr="0013296F">
              <w:rPr>
                <w:rFonts w:ascii="Times New Roman" w:eastAsia="Times New Roman" w:hAnsi="Times New Roman" w:cs="Times New Roman"/>
                <w:noProof/>
                <w:sz w:val="24"/>
                <w:szCs w:val="24"/>
                <w:lang w:val="fr-FR"/>
              </w:rPr>
              <w:t>lei</w:t>
            </w:r>
          </w:p>
        </w:tc>
      </w:tr>
      <w:tr w:rsidR="00AA42B1" w:rsidRPr="0013296F" w14:paraId="78C2D8E1" w14:textId="77777777" w:rsidTr="00AA42B1">
        <w:trPr>
          <w:trHeight w:val="735"/>
        </w:trPr>
        <w:tc>
          <w:tcPr>
            <w:tcW w:w="994" w:type="dxa"/>
            <w:vAlign w:val="center"/>
          </w:tcPr>
          <w:p w14:paraId="7E457DDB"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Art. 486 </w:t>
            </w:r>
          </w:p>
          <w:p w14:paraId="4AFA2375" w14:textId="77777777" w:rsidR="00AA42B1" w:rsidRPr="0013296F" w:rsidRDefault="00AA42B1" w:rsidP="0013296F">
            <w:pPr>
              <w:spacing w:after="0" w:line="240" w:lineRule="auto"/>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Alin. 5</w:t>
            </w:r>
          </w:p>
        </w:tc>
        <w:tc>
          <w:tcPr>
            <w:tcW w:w="3337" w:type="dxa"/>
          </w:tcPr>
          <w:p w14:paraId="792F24BB" w14:textId="77777777" w:rsidR="00AA42B1" w:rsidRPr="0013296F" w:rsidRDefault="00AA42B1" w:rsidP="0013296F">
            <w:pPr>
              <w:spacing w:after="0" w:line="240" w:lineRule="auto"/>
              <w:jc w:val="both"/>
              <w:rPr>
                <w:rFonts w:ascii="Times New Roman" w:eastAsia="Times New Roman" w:hAnsi="Times New Roman" w:cs="Times New Roman"/>
                <w:noProof/>
                <w:sz w:val="24"/>
                <w:szCs w:val="24"/>
                <w:lang w:val="fr-FR"/>
              </w:rPr>
            </w:pPr>
            <w:r w:rsidRPr="0013296F">
              <w:rPr>
                <w:rFonts w:ascii="Times New Roman" w:eastAsia="Times New Roman" w:hAnsi="Times New Roman" w:cs="Times New Roman"/>
                <w:noProof/>
                <w:sz w:val="24"/>
                <w:szCs w:val="24"/>
                <w:lang w:val="fr-FR"/>
              </w:rPr>
              <w:t xml:space="preserve">Taxă pentru eliberarea de copii heliografice de pe planuri cadastrale sau de pe alte </w:t>
            </w:r>
            <w:r w:rsidRPr="0013296F">
              <w:rPr>
                <w:rFonts w:ascii="Times New Roman" w:eastAsia="Times New Roman" w:hAnsi="Times New Roman" w:cs="Times New Roman"/>
                <w:noProof/>
                <w:sz w:val="24"/>
                <w:szCs w:val="24"/>
                <w:lang w:val="fr-FR"/>
              </w:rPr>
              <w:lastRenderedPageBreak/>
              <w:t xml:space="preserve">asemenea planuri deţinute de consiliile locale </w:t>
            </w:r>
          </w:p>
        </w:tc>
        <w:tc>
          <w:tcPr>
            <w:tcW w:w="4141" w:type="dxa"/>
            <w:vAlign w:val="center"/>
          </w:tcPr>
          <w:p w14:paraId="20A102FC" w14:textId="77777777" w:rsidR="00AA42B1" w:rsidRPr="00790317" w:rsidRDefault="00AA42B1"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lastRenderedPageBreak/>
              <w:t>35,59</w:t>
            </w:r>
          </w:p>
        </w:tc>
        <w:tc>
          <w:tcPr>
            <w:tcW w:w="3827" w:type="dxa"/>
          </w:tcPr>
          <w:p w14:paraId="44DFBF4B" w14:textId="77777777" w:rsidR="00DA30C0" w:rsidRDefault="00DA30C0" w:rsidP="00085E1D">
            <w:pPr>
              <w:spacing w:after="0" w:line="240" w:lineRule="auto"/>
              <w:rPr>
                <w:rFonts w:ascii="Times New Roman" w:eastAsia="Times New Roman" w:hAnsi="Times New Roman" w:cs="Times New Roman"/>
                <w:noProof/>
                <w:sz w:val="24"/>
                <w:szCs w:val="24"/>
                <w:lang w:val="fr-FR"/>
              </w:rPr>
            </w:pPr>
          </w:p>
          <w:p w14:paraId="5BFC4A7F" w14:textId="405AF2ED" w:rsidR="00AA42B1" w:rsidRPr="00790317" w:rsidRDefault="009814AD"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40,</w:t>
            </w:r>
            <w:r w:rsidR="00DA30C0" w:rsidRPr="00790317">
              <w:rPr>
                <w:rFonts w:ascii="Times New Roman" w:eastAsia="Times New Roman" w:hAnsi="Times New Roman" w:cs="Times New Roman"/>
                <w:b/>
                <w:bCs/>
                <w:noProof/>
                <w:sz w:val="24"/>
                <w:szCs w:val="24"/>
                <w:lang w:val="fr-FR"/>
              </w:rPr>
              <w:t>50</w:t>
            </w:r>
          </w:p>
        </w:tc>
      </w:tr>
    </w:tbl>
    <w:p w14:paraId="66071B69" w14:textId="77777777" w:rsidR="0013296F" w:rsidRPr="0013296F" w:rsidRDefault="0013296F" w:rsidP="0013296F">
      <w:pPr>
        <w:keepNext/>
        <w:spacing w:before="240" w:after="60" w:line="240" w:lineRule="auto"/>
        <w:outlineLvl w:val="2"/>
        <w:rPr>
          <w:rFonts w:ascii="Arial" w:eastAsia="Times New Roman" w:hAnsi="Arial" w:cs="Arial"/>
          <w:b/>
          <w:bCs/>
          <w:noProof/>
          <w:sz w:val="25"/>
          <w:szCs w:val="25"/>
          <w:lang w:val="es-ES"/>
        </w:rPr>
      </w:pPr>
    </w:p>
    <w:p w14:paraId="39B365BC"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p w14:paraId="3252A7ED"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p w14:paraId="280105A4"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p w14:paraId="4A42368D"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p w14:paraId="69338E1F"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p w14:paraId="79E01F5D" w14:textId="77777777" w:rsidR="0013296F" w:rsidRPr="0013296F" w:rsidRDefault="0013296F" w:rsidP="0013296F">
      <w:pPr>
        <w:spacing w:after="0" w:line="240" w:lineRule="auto"/>
        <w:rPr>
          <w:rFonts w:ascii="Times New Roman" w:eastAsia="Times New Roman" w:hAnsi="Times New Roman" w:cs="Times New Roman"/>
          <w:noProof/>
          <w:sz w:val="24"/>
          <w:szCs w:val="24"/>
          <w:lang w:val="es-ES"/>
        </w:rPr>
      </w:pPr>
    </w:p>
    <w:p w14:paraId="26202667" w14:textId="77777777" w:rsidR="0013296F" w:rsidRPr="0013296F" w:rsidRDefault="0013296F" w:rsidP="0013296F">
      <w:pPr>
        <w:keepNext/>
        <w:spacing w:before="240" w:after="60" w:line="240" w:lineRule="auto"/>
        <w:outlineLvl w:val="2"/>
        <w:rPr>
          <w:rFonts w:ascii="Arial" w:eastAsia="Times New Roman" w:hAnsi="Arial" w:cs="Arial"/>
          <w:b/>
          <w:bCs/>
          <w:noProof/>
          <w:sz w:val="25"/>
          <w:szCs w:val="25"/>
          <w:lang w:val="es-ES"/>
        </w:rPr>
      </w:pPr>
      <w:r w:rsidRPr="0013296F">
        <w:rPr>
          <w:rFonts w:ascii="Arial" w:eastAsia="Times New Roman" w:hAnsi="Arial" w:cs="Arial"/>
          <w:b/>
          <w:bCs/>
          <w:noProof/>
          <w:sz w:val="25"/>
          <w:szCs w:val="25"/>
          <w:lang w:val="es-ES"/>
        </w:rPr>
        <w:t xml:space="preserve">Art. 478 alin 2            TAXĂ PENTRU FOLOSIREA MIJLOACELOR DE RECLAMĂ ŞI PUBLICITATE </w:t>
      </w:r>
    </w:p>
    <w:p w14:paraId="3A6DFB62" w14:textId="77777777" w:rsidR="0013296F" w:rsidRPr="0013296F" w:rsidRDefault="0013296F" w:rsidP="0013296F">
      <w:pPr>
        <w:spacing w:after="0" w:line="240" w:lineRule="auto"/>
        <w:jc w:val="center"/>
        <w:rPr>
          <w:rFonts w:ascii="Times New Roman" w:eastAsia="Times New Roman" w:hAnsi="Times New Roman" w:cs="Times New Roman"/>
          <w:b/>
          <w:bCs/>
          <w:noProof/>
          <w:sz w:val="25"/>
          <w:szCs w:val="25"/>
          <w:lang w:val="es-ES"/>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1779"/>
        <w:gridCol w:w="5479"/>
        <w:gridCol w:w="5591"/>
      </w:tblGrid>
      <w:tr w:rsidR="00F10278" w:rsidRPr="0013296F" w14:paraId="3717E451" w14:textId="75B9EAA2" w:rsidTr="00F10278">
        <w:tc>
          <w:tcPr>
            <w:tcW w:w="726" w:type="dxa"/>
            <w:vAlign w:val="center"/>
          </w:tcPr>
          <w:p w14:paraId="2851C0C2" w14:textId="77777777" w:rsidR="00F10278" w:rsidRPr="0013296F" w:rsidRDefault="00F10278" w:rsidP="0013296F">
            <w:pPr>
              <w:spacing w:after="0" w:line="240" w:lineRule="auto"/>
              <w:jc w:val="center"/>
              <w:rPr>
                <w:rFonts w:ascii="Times New Roman" w:eastAsia="Times New Roman" w:hAnsi="Times New Roman" w:cs="Times New Roman"/>
                <w:b/>
                <w:bCs/>
                <w:noProof/>
                <w:sz w:val="21"/>
                <w:szCs w:val="21"/>
                <w:lang w:val="fr-FR"/>
              </w:rPr>
            </w:pPr>
            <w:r w:rsidRPr="0013296F">
              <w:rPr>
                <w:rFonts w:ascii="Times New Roman" w:eastAsia="Times New Roman" w:hAnsi="Times New Roman" w:cs="Times New Roman"/>
                <w:b/>
                <w:bCs/>
                <w:noProof/>
                <w:sz w:val="21"/>
                <w:szCs w:val="21"/>
                <w:lang w:val="fr-FR"/>
              </w:rPr>
              <w:t>Nr. Crt.</w:t>
            </w:r>
          </w:p>
        </w:tc>
        <w:tc>
          <w:tcPr>
            <w:tcW w:w="1779" w:type="dxa"/>
            <w:vAlign w:val="center"/>
          </w:tcPr>
          <w:p w14:paraId="635CAA5E" w14:textId="77777777" w:rsidR="00F10278" w:rsidRPr="0013296F" w:rsidRDefault="00F10278" w:rsidP="0013296F">
            <w:pPr>
              <w:spacing w:after="0" w:line="240" w:lineRule="auto"/>
              <w:jc w:val="center"/>
              <w:rPr>
                <w:rFonts w:ascii="Times New Roman" w:eastAsia="Times New Roman" w:hAnsi="Times New Roman" w:cs="Times New Roman"/>
                <w:b/>
                <w:bCs/>
                <w:noProof/>
                <w:sz w:val="21"/>
                <w:szCs w:val="21"/>
                <w:lang w:val="fr-FR"/>
              </w:rPr>
            </w:pPr>
            <w:r w:rsidRPr="0013296F">
              <w:rPr>
                <w:rFonts w:ascii="Times New Roman" w:eastAsia="Times New Roman" w:hAnsi="Times New Roman" w:cs="Times New Roman"/>
                <w:b/>
                <w:bCs/>
                <w:noProof/>
                <w:sz w:val="21"/>
                <w:szCs w:val="21"/>
                <w:lang w:val="fr-FR"/>
              </w:rPr>
              <w:t>Extras din norma juridică</w:t>
            </w:r>
          </w:p>
        </w:tc>
        <w:tc>
          <w:tcPr>
            <w:tcW w:w="5479" w:type="dxa"/>
            <w:vAlign w:val="center"/>
          </w:tcPr>
          <w:p w14:paraId="7500B475" w14:textId="77777777" w:rsidR="00F10278" w:rsidRPr="0013296F" w:rsidRDefault="00F10278" w:rsidP="00F10278">
            <w:pPr>
              <w:spacing w:after="0" w:line="240" w:lineRule="auto"/>
              <w:jc w:val="center"/>
              <w:rPr>
                <w:rFonts w:ascii="Times New Roman" w:eastAsia="Times New Roman" w:hAnsi="Times New Roman" w:cs="Times New Roman"/>
                <w:b/>
                <w:bCs/>
                <w:noProof/>
                <w:sz w:val="21"/>
                <w:szCs w:val="21"/>
              </w:rPr>
            </w:pPr>
            <w:r w:rsidRPr="0013296F">
              <w:rPr>
                <w:rFonts w:ascii="Times New Roman" w:eastAsia="Times New Roman" w:hAnsi="Times New Roman" w:cs="Times New Roman"/>
                <w:b/>
                <w:bCs/>
                <w:noProof/>
                <w:sz w:val="21"/>
                <w:szCs w:val="21"/>
              </w:rPr>
              <w:t>Nivelul taxei pe anul 2023 (Lei/an/mp sau fracţiune de mp)</w:t>
            </w:r>
          </w:p>
        </w:tc>
        <w:tc>
          <w:tcPr>
            <w:tcW w:w="5591" w:type="dxa"/>
            <w:vAlign w:val="center"/>
          </w:tcPr>
          <w:p w14:paraId="786B5111" w14:textId="0C67349F" w:rsidR="00F10278" w:rsidRPr="0013296F" w:rsidRDefault="00F10278" w:rsidP="00F10278">
            <w:pPr>
              <w:spacing w:after="0" w:line="240" w:lineRule="auto"/>
              <w:rPr>
                <w:rFonts w:ascii="Times New Roman" w:eastAsia="Times New Roman" w:hAnsi="Times New Roman" w:cs="Times New Roman"/>
                <w:b/>
                <w:bCs/>
                <w:noProof/>
                <w:sz w:val="21"/>
                <w:szCs w:val="21"/>
              </w:rPr>
            </w:pPr>
            <w:r>
              <w:rPr>
                <w:rFonts w:ascii="Times New Roman" w:eastAsia="Times New Roman" w:hAnsi="Times New Roman" w:cs="Times New Roman"/>
                <w:b/>
                <w:bCs/>
                <w:noProof/>
                <w:sz w:val="21"/>
                <w:szCs w:val="21"/>
              </w:rPr>
              <w:t>Nivelul taxei pe anul 2024</w:t>
            </w:r>
            <w:r w:rsidRPr="0013296F">
              <w:rPr>
                <w:rFonts w:ascii="Times New Roman" w:eastAsia="Times New Roman" w:hAnsi="Times New Roman" w:cs="Times New Roman"/>
                <w:b/>
                <w:bCs/>
                <w:noProof/>
                <w:sz w:val="21"/>
                <w:szCs w:val="21"/>
              </w:rPr>
              <w:t xml:space="preserve"> (Lei/an/mp sau fracţiune de mp)</w:t>
            </w:r>
          </w:p>
        </w:tc>
      </w:tr>
      <w:tr w:rsidR="00F10278" w:rsidRPr="0013296F" w14:paraId="41277858" w14:textId="48120212" w:rsidTr="00F10278">
        <w:tc>
          <w:tcPr>
            <w:tcW w:w="726" w:type="dxa"/>
            <w:vAlign w:val="center"/>
          </w:tcPr>
          <w:p w14:paraId="2A9EBBFD" w14:textId="77777777" w:rsidR="00F10278" w:rsidRPr="0013296F" w:rsidRDefault="00F10278" w:rsidP="0013296F">
            <w:pPr>
              <w:spacing w:after="0" w:line="240" w:lineRule="auto"/>
              <w:jc w:val="center"/>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1.</w:t>
            </w:r>
          </w:p>
        </w:tc>
        <w:tc>
          <w:tcPr>
            <w:tcW w:w="1779" w:type="dxa"/>
          </w:tcPr>
          <w:p w14:paraId="269E941B" w14:textId="77777777" w:rsidR="00F10278" w:rsidRPr="0013296F" w:rsidRDefault="00F10278" w:rsidP="0013296F">
            <w:pPr>
              <w:spacing w:after="0" w:line="240" w:lineRule="auto"/>
              <w:jc w:val="both"/>
              <w:rPr>
                <w:rFonts w:ascii="Times New Roman" w:eastAsia="Times New Roman" w:hAnsi="Times New Roman" w:cs="Times New Roman"/>
                <w:noProof/>
                <w:sz w:val="21"/>
                <w:szCs w:val="21"/>
                <w:lang w:val="es-ES"/>
              </w:rPr>
            </w:pPr>
            <w:r w:rsidRPr="0013296F">
              <w:rPr>
                <w:rFonts w:ascii="Times New Roman" w:eastAsia="Times New Roman" w:hAnsi="Times New Roman" w:cs="Times New Roman"/>
                <w:noProof/>
                <w:sz w:val="21"/>
                <w:szCs w:val="21"/>
                <w:lang w:val="es-ES"/>
              </w:rPr>
              <w:t xml:space="preserve">În cazul unui afişaj situat în locul în care persoana derulează o activitate aconomică  </w:t>
            </w:r>
          </w:p>
        </w:tc>
        <w:tc>
          <w:tcPr>
            <w:tcW w:w="5479" w:type="dxa"/>
            <w:vAlign w:val="center"/>
          </w:tcPr>
          <w:p w14:paraId="2CA49651" w14:textId="77777777" w:rsidR="00F10278" w:rsidRPr="00790317" w:rsidRDefault="00F10278"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32,35</w:t>
            </w:r>
          </w:p>
        </w:tc>
        <w:tc>
          <w:tcPr>
            <w:tcW w:w="5591" w:type="dxa"/>
          </w:tcPr>
          <w:p w14:paraId="37F21742" w14:textId="77777777" w:rsidR="00F10278" w:rsidRDefault="00F10278" w:rsidP="0013296F">
            <w:pPr>
              <w:spacing w:after="0" w:line="240" w:lineRule="auto"/>
              <w:jc w:val="center"/>
              <w:rPr>
                <w:rFonts w:ascii="Times New Roman" w:hAnsi="Times New Roman" w:cs="Times New Roman"/>
                <w:sz w:val="24"/>
                <w:szCs w:val="24"/>
              </w:rPr>
            </w:pPr>
          </w:p>
          <w:p w14:paraId="5D730D33" w14:textId="77777777" w:rsidR="00F10278" w:rsidRPr="00FE2CC0" w:rsidRDefault="00F10278" w:rsidP="0013296F">
            <w:pPr>
              <w:spacing w:after="0" w:line="240" w:lineRule="auto"/>
              <w:jc w:val="center"/>
              <w:rPr>
                <w:rFonts w:ascii="Times New Roman" w:hAnsi="Times New Roman" w:cs="Times New Roman"/>
                <w:sz w:val="18"/>
                <w:szCs w:val="18"/>
              </w:rPr>
            </w:pPr>
          </w:p>
          <w:p w14:paraId="52C3F2DA" w14:textId="77777777" w:rsidR="00FE2CC0" w:rsidRDefault="00FE2CC0" w:rsidP="0013296F">
            <w:pPr>
              <w:spacing w:after="0" w:line="240" w:lineRule="auto"/>
              <w:jc w:val="center"/>
              <w:rPr>
                <w:rFonts w:ascii="Times New Roman" w:hAnsi="Times New Roman" w:cs="Times New Roman"/>
                <w:b/>
                <w:bCs/>
                <w:sz w:val="24"/>
                <w:szCs w:val="24"/>
              </w:rPr>
            </w:pPr>
          </w:p>
          <w:p w14:paraId="75E640FB" w14:textId="42487421" w:rsidR="00F10278" w:rsidRPr="00790317" w:rsidRDefault="007E6E35" w:rsidP="00FE2CC0">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36,</w:t>
            </w:r>
            <w:r w:rsidR="00F10278" w:rsidRPr="00790317">
              <w:rPr>
                <w:rFonts w:ascii="Times New Roman" w:hAnsi="Times New Roman" w:cs="Times New Roman"/>
                <w:b/>
                <w:bCs/>
                <w:sz w:val="24"/>
                <w:szCs w:val="24"/>
              </w:rPr>
              <w:t>81</w:t>
            </w:r>
          </w:p>
        </w:tc>
      </w:tr>
      <w:tr w:rsidR="00F10278" w:rsidRPr="0013296F" w14:paraId="1C277DD3" w14:textId="1D57D239" w:rsidTr="00F10278">
        <w:tc>
          <w:tcPr>
            <w:tcW w:w="726" w:type="dxa"/>
            <w:vAlign w:val="center"/>
          </w:tcPr>
          <w:p w14:paraId="2240966C" w14:textId="77777777" w:rsidR="00F10278" w:rsidRPr="0013296F" w:rsidRDefault="00F10278" w:rsidP="0013296F">
            <w:pPr>
              <w:spacing w:after="0" w:line="240" w:lineRule="auto"/>
              <w:jc w:val="center"/>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2.</w:t>
            </w:r>
          </w:p>
        </w:tc>
        <w:tc>
          <w:tcPr>
            <w:tcW w:w="1779" w:type="dxa"/>
          </w:tcPr>
          <w:p w14:paraId="22D76788" w14:textId="77777777" w:rsidR="00F10278" w:rsidRPr="0013296F" w:rsidRDefault="00F10278" w:rsidP="0013296F">
            <w:pPr>
              <w:spacing w:after="0" w:line="240" w:lineRule="auto"/>
              <w:jc w:val="both"/>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 xml:space="preserve">În cazul oricărui alt panou , afişaj sau structură de afişaj pentru reclamă şi publicitate </w:t>
            </w:r>
          </w:p>
        </w:tc>
        <w:tc>
          <w:tcPr>
            <w:tcW w:w="5479" w:type="dxa"/>
            <w:vAlign w:val="center"/>
          </w:tcPr>
          <w:p w14:paraId="3CAB8C05" w14:textId="77777777" w:rsidR="00F10278" w:rsidRPr="00790317" w:rsidRDefault="00F10278"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eastAsia="Times New Roman" w:hAnsi="Times New Roman" w:cs="Times New Roman"/>
                <w:b/>
                <w:bCs/>
                <w:noProof/>
                <w:sz w:val="24"/>
                <w:szCs w:val="24"/>
                <w:lang w:val="fr-FR"/>
              </w:rPr>
              <w:t>23,71</w:t>
            </w:r>
          </w:p>
        </w:tc>
        <w:tc>
          <w:tcPr>
            <w:tcW w:w="5591" w:type="dxa"/>
          </w:tcPr>
          <w:p w14:paraId="21CE4FA5" w14:textId="77777777" w:rsidR="00F10278" w:rsidRDefault="00F10278" w:rsidP="0013296F">
            <w:pPr>
              <w:spacing w:after="0" w:line="240" w:lineRule="auto"/>
              <w:jc w:val="center"/>
              <w:rPr>
                <w:rFonts w:ascii="Times New Roman" w:hAnsi="Times New Roman" w:cs="Times New Roman"/>
                <w:sz w:val="24"/>
                <w:szCs w:val="24"/>
              </w:rPr>
            </w:pPr>
          </w:p>
          <w:p w14:paraId="02D238EC" w14:textId="77777777" w:rsidR="00F10278" w:rsidRDefault="00F10278" w:rsidP="0013296F">
            <w:pPr>
              <w:spacing w:after="0" w:line="240" w:lineRule="auto"/>
              <w:jc w:val="center"/>
              <w:rPr>
                <w:rFonts w:ascii="Times New Roman" w:hAnsi="Times New Roman" w:cs="Times New Roman"/>
                <w:sz w:val="24"/>
                <w:szCs w:val="24"/>
              </w:rPr>
            </w:pPr>
          </w:p>
          <w:p w14:paraId="4D28A40E" w14:textId="4A5573D7" w:rsidR="00F10278" w:rsidRPr="00790317" w:rsidRDefault="007E6E35" w:rsidP="0013296F">
            <w:pPr>
              <w:spacing w:after="0" w:line="240" w:lineRule="auto"/>
              <w:jc w:val="center"/>
              <w:rPr>
                <w:rFonts w:ascii="Times New Roman" w:eastAsia="Times New Roman" w:hAnsi="Times New Roman" w:cs="Times New Roman"/>
                <w:b/>
                <w:bCs/>
                <w:noProof/>
                <w:sz w:val="24"/>
                <w:szCs w:val="24"/>
                <w:lang w:val="fr-FR"/>
              </w:rPr>
            </w:pPr>
            <w:r w:rsidRPr="00790317">
              <w:rPr>
                <w:rFonts w:ascii="Times New Roman" w:hAnsi="Times New Roman" w:cs="Times New Roman"/>
                <w:b/>
                <w:bCs/>
                <w:sz w:val="24"/>
                <w:szCs w:val="24"/>
              </w:rPr>
              <w:t>26,</w:t>
            </w:r>
            <w:r w:rsidR="00F10278" w:rsidRPr="00790317">
              <w:rPr>
                <w:rFonts w:ascii="Times New Roman" w:hAnsi="Times New Roman" w:cs="Times New Roman"/>
                <w:b/>
                <w:bCs/>
                <w:sz w:val="24"/>
                <w:szCs w:val="24"/>
              </w:rPr>
              <w:t>98</w:t>
            </w:r>
          </w:p>
        </w:tc>
      </w:tr>
      <w:tr w:rsidR="00F10278" w:rsidRPr="0013296F" w14:paraId="77D3EDFB" w14:textId="2B2A94A3" w:rsidTr="00F10278">
        <w:tc>
          <w:tcPr>
            <w:tcW w:w="13575" w:type="dxa"/>
            <w:gridSpan w:val="4"/>
          </w:tcPr>
          <w:p w14:paraId="7B6EDC79" w14:textId="77777777" w:rsidR="00F10278" w:rsidRPr="0013296F" w:rsidRDefault="00F10278" w:rsidP="0013296F">
            <w:pPr>
              <w:spacing w:after="0" w:line="240" w:lineRule="auto"/>
              <w:jc w:val="center"/>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 xml:space="preserve">Persoanele care datorează taxă pentru afisaj în scop de reclamă şi publicitate au obligaţia de a depune </w:t>
            </w:r>
          </w:p>
          <w:p w14:paraId="1B950C1B" w14:textId="670D1966" w:rsidR="00F10278" w:rsidRPr="0013296F" w:rsidRDefault="00F10278" w:rsidP="0013296F">
            <w:pPr>
              <w:spacing w:after="0" w:line="240" w:lineRule="auto"/>
              <w:jc w:val="center"/>
              <w:rPr>
                <w:rFonts w:ascii="Times New Roman" w:eastAsia="Times New Roman" w:hAnsi="Times New Roman" w:cs="Times New Roman"/>
                <w:noProof/>
                <w:sz w:val="21"/>
                <w:szCs w:val="21"/>
                <w:lang w:val="fr-FR"/>
              </w:rPr>
            </w:pPr>
            <w:r w:rsidRPr="0013296F">
              <w:rPr>
                <w:rFonts w:ascii="Times New Roman" w:eastAsia="Times New Roman" w:hAnsi="Times New Roman" w:cs="Times New Roman"/>
                <w:noProof/>
                <w:sz w:val="21"/>
                <w:szCs w:val="21"/>
                <w:lang w:val="fr-FR"/>
              </w:rPr>
              <w:t>declaraţia fiscală la sediul Primăriei Livada în termen de 30 zile de la data amplasării structurii de afişaj</w:t>
            </w:r>
          </w:p>
        </w:tc>
      </w:tr>
    </w:tbl>
    <w:p w14:paraId="185DA814" w14:textId="77777777" w:rsidR="0013296F" w:rsidRPr="0013296F" w:rsidRDefault="0013296F" w:rsidP="0013296F">
      <w:pPr>
        <w:spacing w:after="0" w:line="240" w:lineRule="auto"/>
        <w:rPr>
          <w:rFonts w:ascii="Arial" w:eastAsia="Times New Roman" w:hAnsi="Arial" w:cs="Arial"/>
          <w:b/>
          <w:bCs/>
          <w:noProof/>
          <w:sz w:val="25"/>
          <w:szCs w:val="25"/>
          <w:lang w:val="ro-RO"/>
        </w:rPr>
      </w:pPr>
    </w:p>
    <w:p w14:paraId="5C05BE56" w14:textId="77777777" w:rsidR="0013296F" w:rsidRPr="0013296F" w:rsidRDefault="0013296F" w:rsidP="0013296F">
      <w:pPr>
        <w:keepNext/>
        <w:spacing w:before="240" w:after="60" w:line="240" w:lineRule="auto"/>
        <w:jc w:val="right"/>
        <w:outlineLvl w:val="2"/>
        <w:rPr>
          <w:rFonts w:ascii="Times New Roman" w:eastAsia="Times New Roman" w:hAnsi="Times New Roman" w:cs="Times New Roman"/>
          <w:b/>
          <w:bCs/>
          <w:noProof/>
          <w:sz w:val="24"/>
          <w:szCs w:val="24"/>
          <w:lang w:val="ro-RO"/>
        </w:rPr>
      </w:pPr>
    </w:p>
    <w:p w14:paraId="6363D67C"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08284CCF"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0D175B0C"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540C9787"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021DEA6B"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50B6AC37"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0AF98D4E"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22AEB338"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231E2291"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5620E97E"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47AA784A"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71D58FD6"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28FC0698" w14:textId="77777777" w:rsidR="0013296F" w:rsidRPr="0013296F" w:rsidRDefault="0013296F" w:rsidP="0013296F">
      <w:pPr>
        <w:keepNext/>
        <w:spacing w:before="240" w:after="60" w:line="240" w:lineRule="auto"/>
        <w:jc w:val="right"/>
        <w:outlineLvl w:val="2"/>
        <w:rPr>
          <w:rFonts w:ascii="Times New Roman" w:eastAsia="Times New Roman" w:hAnsi="Times New Roman" w:cs="Times New Roman"/>
          <w:b/>
          <w:bCs/>
          <w:noProof/>
          <w:sz w:val="24"/>
          <w:szCs w:val="24"/>
          <w:lang w:val="ro-RO"/>
        </w:rPr>
      </w:pPr>
      <w:r w:rsidRPr="0013296F">
        <w:rPr>
          <w:rFonts w:ascii="Times New Roman" w:eastAsia="Times New Roman" w:hAnsi="Times New Roman" w:cs="Times New Roman"/>
          <w:b/>
          <w:bCs/>
          <w:noProof/>
          <w:sz w:val="24"/>
          <w:szCs w:val="24"/>
          <w:lang w:val="ro-RO"/>
        </w:rPr>
        <w:t xml:space="preserve">ANEXA 5 </w:t>
      </w:r>
    </w:p>
    <w:p w14:paraId="6795C6D0" w14:textId="77777777" w:rsidR="0013296F" w:rsidRPr="0013296F" w:rsidRDefault="0013296F" w:rsidP="0013296F">
      <w:pPr>
        <w:keepNext/>
        <w:spacing w:before="240" w:after="60" w:line="240" w:lineRule="auto"/>
        <w:jc w:val="both"/>
        <w:outlineLvl w:val="2"/>
        <w:rPr>
          <w:rFonts w:ascii="Times New Roman" w:eastAsia="Times New Roman" w:hAnsi="Times New Roman" w:cs="Times New Roman"/>
          <w:b/>
          <w:bCs/>
          <w:noProof/>
          <w:sz w:val="24"/>
          <w:szCs w:val="24"/>
          <w:lang w:val="ro-RO"/>
        </w:rPr>
      </w:pPr>
      <w:r w:rsidRPr="0013296F">
        <w:rPr>
          <w:rFonts w:ascii="Times New Roman" w:eastAsia="Times New Roman" w:hAnsi="Times New Roman" w:cs="Times New Roman"/>
          <w:b/>
          <w:bCs/>
          <w:noProof/>
          <w:sz w:val="24"/>
          <w:szCs w:val="24"/>
          <w:lang w:val="ro-RO"/>
        </w:rPr>
        <w:t xml:space="preserve">ALTE TAXE LOCALE </w:t>
      </w:r>
    </w:p>
    <w:p w14:paraId="77F91258" w14:textId="77777777" w:rsidR="0013296F" w:rsidRPr="0013296F" w:rsidRDefault="0013296F" w:rsidP="0013296F">
      <w:pPr>
        <w:spacing w:after="0" w:line="240" w:lineRule="auto"/>
        <w:rPr>
          <w:rFonts w:ascii="Times New Roman" w:eastAsia="Times New Roman" w:hAnsi="Times New Roman" w:cs="Times New Roman"/>
          <w:noProof/>
          <w:sz w:val="24"/>
          <w:szCs w:val="24"/>
          <w:lang w:val="ro-RO"/>
        </w:rPr>
      </w:pPr>
    </w:p>
    <w:p w14:paraId="2941B2AE" w14:textId="210C893A" w:rsidR="0013296F" w:rsidRPr="0013296F" w:rsidRDefault="0013296F" w:rsidP="0013296F">
      <w:pPr>
        <w:numPr>
          <w:ilvl w:val="0"/>
          <w:numId w:val="1"/>
        </w:numPr>
        <w:spacing w:after="0" w:line="240" w:lineRule="auto"/>
        <w:jc w:val="both"/>
        <w:rPr>
          <w:rFonts w:ascii="Times New Roman" w:eastAsia="Times New Roman" w:hAnsi="Times New Roman" w:cs="Times New Roman"/>
          <w:noProof/>
          <w:sz w:val="26"/>
          <w:szCs w:val="26"/>
          <w:lang w:val="es-ES"/>
        </w:rPr>
      </w:pPr>
      <w:r w:rsidRPr="0013296F">
        <w:rPr>
          <w:rFonts w:ascii="Times New Roman" w:eastAsia="Times New Roman" w:hAnsi="Times New Roman" w:cs="Times New Roman"/>
          <w:noProof/>
          <w:sz w:val="26"/>
          <w:szCs w:val="26"/>
          <w:lang w:val="es-ES"/>
        </w:rPr>
        <w:t xml:space="preserve">Pentru utilizarea temporară a locurilor publice  prevăzute la art. 486 alin 1 Cod fiscal se stabileşte o taxă zilnică de </w:t>
      </w:r>
      <w:r w:rsidR="00C86775" w:rsidRPr="00C86775">
        <w:rPr>
          <w:rFonts w:ascii="Times New Roman" w:eastAsia="Times New Roman" w:hAnsi="Times New Roman" w:cs="Times New Roman"/>
          <w:b/>
          <w:bCs/>
          <w:noProof/>
          <w:sz w:val="26"/>
          <w:szCs w:val="26"/>
          <w:lang w:val="es-ES"/>
        </w:rPr>
        <w:t>20,86</w:t>
      </w:r>
      <w:r w:rsidRPr="0013296F">
        <w:rPr>
          <w:rFonts w:ascii="Times New Roman" w:eastAsia="Times New Roman" w:hAnsi="Times New Roman" w:cs="Times New Roman"/>
          <w:noProof/>
          <w:sz w:val="26"/>
          <w:szCs w:val="26"/>
          <w:lang w:val="es-ES"/>
        </w:rPr>
        <w:t xml:space="preserve"> lei</w:t>
      </w:r>
    </w:p>
    <w:p w14:paraId="587088AA" w14:textId="317B0A84" w:rsidR="0013296F" w:rsidRPr="0013296F" w:rsidRDefault="0013296F" w:rsidP="0013296F">
      <w:pPr>
        <w:numPr>
          <w:ilvl w:val="0"/>
          <w:numId w:val="1"/>
        </w:num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t xml:space="preserve">Pentru vehicule lente prevăzute la art.486 alin 2  din Cod fiscal  se stabileşte o taxă de </w:t>
      </w:r>
      <w:r w:rsidR="00C86775" w:rsidRPr="00C86775">
        <w:rPr>
          <w:rFonts w:ascii="Times New Roman" w:eastAsia="Times New Roman" w:hAnsi="Times New Roman" w:cs="Times New Roman"/>
          <w:b/>
          <w:bCs/>
          <w:noProof/>
          <w:sz w:val="26"/>
          <w:szCs w:val="26"/>
          <w:lang w:val="fr-FR"/>
        </w:rPr>
        <w:t>39,26</w:t>
      </w:r>
      <w:r w:rsidRPr="0013296F">
        <w:rPr>
          <w:rFonts w:ascii="Times New Roman" w:eastAsia="Times New Roman" w:hAnsi="Times New Roman" w:cs="Times New Roman"/>
          <w:noProof/>
          <w:sz w:val="26"/>
          <w:szCs w:val="26"/>
          <w:lang w:val="fr-FR"/>
        </w:rPr>
        <w:t xml:space="preserve"> lei</w:t>
      </w:r>
    </w:p>
    <w:p w14:paraId="7037B839" w14:textId="02C9FCDB" w:rsidR="0013296F" w:rsidRPr="0013296F" w:rsidRDefault="0013296F" w:rsidP="0013296F">
      <w:pPr>
        <w:spacing w:after="0" w:line="240" w:lineRule="auto"/>
        <w:jc w:val="both"/>
        <w:rPr>
          <w:rFonts w:ascii="Times New Roman" w:eastAsia="Times New Roman" w:hAnsi="Times New Roman" w:cs="Times New Roman"/>
          <w:noProof/>
          <w:sz w:val="26"/>
          <w:szCs w:val="26"/>
          <w:lang w:val="es-ES"/>
        </w:rPr>
      </w:pPr>
      <w:r w:rsidRPr="0013296F">
        <w:rPr>
          <w:rFonts w:ascii="Times New Roman" w:eastAsia="Times New Roman" w:hAnsi="Times New Roman" w:cs="Times New Roman"/>
          <w:b/>
          <w:noProof/>
          <w:sz w:val="26"/>
          <w:szCs w:val="26"/>
          <w:lang w:val="es-ES"/>
        </w:rPr>
        <w:t xml:space="preserve"> 3</w:t>
      </w:r>
      <w:r w:rsidRPr="0013296F">
        <w:rPr>
          <w:rFonts w:ascii="Times New Roman" w:eastAsia="Times New Roman" w:hAnsi="Times New Roman" w:cs="Times New Roman"/>
          <w:noProof/>
          <w:sz w:val="26"/>
          <w:szCs w:val="26"/>
          <w:lang w:val="es-ES"/>
        </w:rPr>
        <w:t xml:space="preserve">. Taxă poştală pt. Executări creanţe bugetare – </w:t>
      </w:r>
      <w:r w:rsidR="00C86775" w:rsidRPr="00C86775">
        <w:rPr>
          <w:rFonts w:ascii="Times New Roman" w:eastAsia="Times New Roman" w:hAnsi="Times New Roman" w:cs="Times New Roman"/>
          <w:b/>
          <w:bCs/>
          <w:i/>
          <w:noProof/>
          <w:sz w:val="26"/>
          <w:szCs w:val="26"/>
          <w:u w:val="single"/>
          <w:lang w:val="es-ES"/>
        </w:rPr>
        <w:t>13,15</w:t>
      </w:r>
      <w:r w:rsidRPr="0013296F">
        <w:rPr>
          <w:rFonts w:ascii="Times New Roman" w:eastAsia="Times New Roman" w:hAnsi="Times New Roman" w:cs="Times New Roman"/>
          <w:i/>
          <w:noProof/>
          <w:sz w:val="26"/>
          <w:szCs w:val="26"/>
          <w:u w:val="single"/>
          <w:lang w:val="es-ES"/>
        </w:rPr>
        <w:t xml:space="preserve"> lei </w:t>
      </w:r>
      <w:r w:rsidRPr="0013296F">
        <w:rPr>
          <w:rFonts w:ascii="Times New Roman" w:eastAsia="Times New Roman" w:hAnsi="Times New Roman" w:cs="Times New Roman"/>
          <w:noProof/>
          <w:sz w:val="26"/>
          <w:szCs w:val="26"/>
          <w:lang w:val="es-ES"/>
        </w:rPr>
        <w:t xml:space="preserve">şi taxă pentru corespondenţă </w:t>
      </w:r>
      <w:r w:rsidR="00C86775" w:rsidRPr="00C86775">
        <w:rPr>
          <w:rFonts w:ascii="Times New Roman" w:eastAsia="Times New Roman" w:hAnsi="Times New Roman" w:cs="Times New Roman"/>
          <w:b/>
          <w:bCs/>
          <w:noProof/>
          <w:sz w:val="26"/>
          <w:szCs w:val="26"/>
          <w:lang w:val="es-ES"/>
        </w:rPr>
        <w:t>4,78</w:t>
      </w:r>
      <w:r w:rsidRPr="0013296F">
        <w:rPr>
          <w:rFonts w:ascii="Times New Roman" w:eastAsia="Times New Roman" w:hAnsi="Times New Roman" w:cs="Times New Roman"/>
          <w:noProof/>
          <w:sz w:val="26"/>
          <w:szCs w:val="26"/>
          <w:lang w:val="es-ES"/>
        </w:rPr>
        <w:t xml:space="preserve"> lei. </w:t>
      </w:r>
    </w:p>
    <w:p w14:paraId="24A35413"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noProof/>
          <w:sz w:val="26"/>
          <w:szCs w:val="26"/>
          <w:lang w:val="ro-RO"/>
        </w:rPr>
        <w:t>4</w:t>
      </w:r>
      <w:r w:rsidRPr="0013296F">
        <w:rPr>
          <w:rFonts w:ascii="Times New Roman" w:eastAsia="Times New Roman" w:hAnsi="Times New Roman" w:cs="Times New Roman"/>
          <w:b/>
          <w:noProof/>
          <w:sz w:val="26"/>
          <w:szCs w:val="26"/>
          <w:lang w:val="fr-FR"/>
        </w:rPr>
        <w:t>.</w:t>
      </w:r>
      <w:r w:rsidRPr="0013296F">
        <w:rPr>
          <w:rFonts w:ascii="Times New Roman" w:eastAsia="Times New Roman" w:hAnsi="Times New Roman" w:cs="Times New Roman"/>
          <w:noProof/>
          <w:sz w:val="26"/>
          <w:szCs w:val="26"/>
          <w:lang w:val="fr-FR"/>
        </w:rPr>
        <w:t xml:space="preserve"> Taxă pentru utilizarea căminului cultural după cum urmează : </w:t>
      </w:r>
    </w:p>
    <w:p w14:paraId="28DD3000" w14:textId="26FA61BE" w:rsidR="0013296F" w:rsidRPr="0013296F" w:rsidRDefault="0013296F" w:rsidP="0013296F">
      <w:pPr>
        <w:spacing w:after="0" w:line="240" w:lineRule="auto"/>
        <w:jc w:val="both"/>
        <w:rPr>
          <w:rFonts w:ascii="Times New Roman" w:eastAsia="Times New Roman" w:hAnsi="Times New Roman" w:cs="Times New Roman"/>
          <w:i/>
          <w:noProof/>
          <w:sz w:val="26"/>
          <w:szCs w:val="26"/>
          <w:u w:val="single"/>
          <w:lang w:val="fr-FR"/>
        </w:rPr>
      </w:pPr>
      <w:r w:rsidRPr="0013296F">
        <w:rPr>
          <w:rFonts w:ascii="Times New Roman" w:eastAsia="Times New Roman" w:hAnsi="Times New Roman" w:cs="Times New Roman"/>
          <w:noProof/>
          <w:sz w:val="26"/>
          <w:szCs w:val="26"/>
          <w:lang w:val="fr-FR"/>
        </w:rPr>
        <w:tab/>
      </w:r>
      <w:r w:rsidRPr="0013296F">
        <w:rPr>
          <w:rFonts w:ascii="Times New Roman" w:eastAsia="Times New Roman" w:hAnsi="Times New Roman" w:cs="Times New Roman"/>
          <w:noProof/>
          <w:sz w:val="26"/>
          <w:szCs w:val="26"/>
          <w:lang w:val="fr-FR"/>
        </w:rPr>
        <w:tab/>
      </w:r>
      <w:r w:rsidRPr="0013296F">
        <w:rPr>
          <w:rFonts w:ascii="Times New Roman" w:eastAsia="Times New Roman" w:hAnsi="Times New Roman" w:cs="Times New Roman"/>
          <w:noProof/>
          <w:sz w:val="26"/>
          <w:szCs w:val="26"/>
          <w:lang w:val="fr-FR"/>
        </w:rPr>
        <w:tab/>
        <w:t>4</w:t>
      </w:r>
      <w:r w:rsidRPr="0013296F">
        <w:rPr>
          <w:rFonts w:ascii="Times New Roman" w:eastAsia="Times New Roman" w:hAnsi="Times New Roman" w:cs="Times New Roman"/>
          <w:i/>
          <w:noProof/>
          <w:sz w:val="26"/>
          <w:szCs w:val="26"/>
          <w:u w:val="single"/>
          <w:lang w:val="fr-FR"/>
        </w:rPr>
        <w:t xml:space="preserve">.1- pentru organizarea de mese festive cu prilejul nunţilor , botezurilor , onomasticilor – </w:t>
      </w:r>
      <w:r w:rsidR="00C86775" w:rsidRPr="00C86775">
        <w:rPr>
          <w:rFonts w:ascii="Times New Roman" w:eastAsia="Times New Roman" w:hAnsi="Times New Roman" w:cs="Times New Roman"/>
          <w:b/>
          <w:bCs/>
          <w:i/>
          <w:noProof/>
          <w:sz w:val="26"/>
          <w:szCs w:val="26"/>
          <w:u w:val="single"/>
          <w:lang w:val="fr-FR"/>
        </w:rPr>
        <w:t>184.18</w:t>
      </w:r>
      <w:r w:rsidRPr="0013296F">
        <w:rPr>
          <w:rFonts w:ascii="Times New Roman" w:eastAsia="Times New Roman" w:hAnsi="Times New Roman" w:cs="Times New Roman"/>
          <w:i/>
          <w:noProof/>
          <w:sz w:val="26"/>
          <w:szCs w:val="26"/>
          <w:u w:val="single"/>
          <w:lang w:val="fr-FR"/>
        </w:rPr>
        <w:t xml:space="preserve"> lei / oră </w:t>
      </w:r>
    </w:p>
    <w:p w14:paraId="48873456" w14:textId="39D2B8E7" w:rsidR="0013296F" w:rsidRPr="0013296F" w:rsidRDefault="0013296F" w:rsidP="0013296F">
      <w:pPr>
        <w:spacing w:after="0" w:line="240" w:lineRule="auto"/>
        <w:jc w:val="both"/>
        <w:rPr>
          <w:rFonts w:ascii="Times New Roman" w:eastAsia="Times New Roman" w:hAnsi="Times New Roman" w:cs="Times New Roman"/>
          <w:i/>
          <w:noProof/>
          <w:sz w:val="26"/>
          <w:szCs w:val="26"/>
          <w:u w:val="single"/>
          <w:lang w:val="fr-FR"/>
        </w:rPr>
      </w:pPr>
      <w:r w:rsidRPr="0013296F">
        <w:rPr>
          <w:rFonts w:ascii="Times New Roman" w:eastAsia="Times New Roman" w:hAnsi="Times New Roman" w:cs="Times New Roman"/>
          <w:i/>
          <w:noProof/>
          <w:sz w:val="26"/>
          <w:szCs w:val="26"/>
          <w:lang w:val="fr-FR"/>
        </w:rPr>
        <w:t xml:space="preserve">                                 </w:t>
      </w:r>
      <w:r w:rsidRPr="0013296F">
        <w:rPr>
          <w:rFonts w:ascii="Times New Roman" w:eastAsia="Times New Roman" w:hAnsi="Times New Roman" w:cs="Times New Roman"/>
          <w:i/>
          <w:noProof/>
          <w:sz w:val="26"/>
          <w:szCs w:val="26"/>
          <w:u w:val="single"/>
          <w:lang w:val="fr-FR"/>
        </w:rPr>
        <w:t xml:space="preserve">- pentru organizarea de conferinţe , întruniri , work-shopuri – </w:t>
      </w:r>
      <w:r w:rsidR="00C86775" w:rsidRPr="00C86775">
        <w:rPr>
          <w:rFonts w:ascii="Times New Roman" w:eastAsia="Times New Roman" w:hAnsi="Times New Roman" w:cs="Times New Roman"/>
          <w:b/>
          <w:bCs/>
          <w:i/>
          <w:noProof/>
          <w:sz w:val="26"/>
          <w:szCs w:val="26"/>
          <w:u w:val="single"/>
          <w:lang w:val="fr-FR"/>
        </w:rPr>
        <w:t>184,18</w:t>
      </w:r>
      <w:r w:rsidRPr="0013296F">
        <w:rPr>
          <w:rFonts w:ascii="Times New Roman" w:eastAsia="Times New Roman" w:hAnsi="Times New Roman" w:cs="Times New Roman"/>
          <w:i/>
          <w:noProof/>
          <w:sz w:val="26"/>
          <w:szCs w:val="26"/>
          <w:u w:val="single"/>
          <w:lang w:val="fr-FR"/>
        </w:rPr>
        <w:t xml:space="preserve"> lei/ oră ;</w:t>
      </w:r>
    </w:p>
    <w:p w14:paraId="05EF93E6" w14:textId="17066D67" w:rsidR="0013296F" w:rsidRPr="0013296F" w:rsidRDefault="0013296F" w:rsidP="0013296F">
      <w:pPr>
        <w:spacing w:after="0" w:line="240" w:lineRule="auto"/>
        <w:jc w:val="both"/>
        <w:rPr>
          <w:rFonts w:ascii="Times New Roman" w:eastAsia="Times New Roman" w:hAnsi="Times New Roman" w:cs="Times New Roman"/>
          <w:i/>
          <w:noProof/>
          <w:sz w:val="26"/>
          <w:szCs w:val="26"/>
          <w:u w:val="single"/>
          <w:lang w:val="fr-FR"/>
        </w:rPr>
      </w:pPr>
      <w:r w:rsidRPr="0013296F">
        <w:rPr>
          <w:rFonts w:ascii="Times New Roman" w:eastAsia="Times New Roman" w:hAnsi="Times New Roman" w:cs="Times New Roman"/>
          <w:i/>
          <w:noProof/>
          <w:sz w:val="26"/>
          <w:szCs w:val="26"/>
          <w:lang w:val="fr-FR"/>
        </w:rPr>
        <w:tab/>
      </w:r>
      <w:r w:rsidRPr="0013296F">
        <w:rPr>
          <w:rFonts w:ascii="Times New Roman" w:eastAsia="Times New Roman" w:hAnsi="Times New Roman" w:cs="Times New Roman"/>
          <w:i/>
          <w:noProof/>
          <w:sz w:val="26"/>
          <w:szCs w:val="26"/>
          <w:lang w:val="fr-FR"/>
        </w:rPr>
        <w:tab/>
      </w:r>
      <w:r w:rsidRPr="0013296F">
        <w:rPr>
          <w:rFonts w:ascii="Times New Roman" w:eastAsia="Times New Roman" w:hAnsi="Times New Roman" w:cs="Times New Roman"/>
          <w:i/>
          <w:noProof/>
          <w:sz w:val="26"/>
          <w:szCs w:val="26"/>
          <w:lang w:val="fr-FR"/>
        </w:rPr>
        <w:tab/>
      </w:r>
      <w:r w:rsidRPr="0013296F">
        <w:rPr>
          <w:rFonts w:ascii="Times New Roman" w:eastAsia="Times New Roman" w:hAnsi="Times New Roman" w:cs="Times New Roman"/>
          <w:i/>
          <w:noProof/>
          <w:sz w:val="26"/>
          <w:szCs w:val="26"/>
          <w:u w:val="single"/>
          <w:lang w:val="fr-FR"/>
        </w:rPr>
        <w:t>- pentru activități recreere-</w:t>
      </w:r>
      <w:r w:rsidR="00C86775" w:rsidRPr="00C86775">
        <w:rPr>
          <w:rFonts w:ascii="Times New Roman" w:eastAsia="Times New Roman" w:hAnsi="Times New Roman" w:cs="Times New Roman"/>
          <w:b/>
          <w:bCs/>
          <w:i/>
          <w:noProof/>
          <w:sz w:val="26"/>
          <w:szCs w:val="26"/>
          <w:u w:val="single"/>
          <w:lang w:val="fr-FR"/>
        </w:rPr>
        <w:t>184,18</w:t>
      </w:r>
      <w:r w:rsidRPr="0013296F">
        <w:rPr>
          <w:rFonts w:ascii="Times New Roman" w:eastAsia="Times New Roman" w:hAnsi="Times New Roman" w:cs="Times New Roman"/>
          <w:i/>
          <w:noProof/>
          <w:sz w:val="26"/>
          <w:szCs w:val="26"/>
          <w:u w:val="single"/>
          <w:lang w:val="fr-FR"/>
        </w:rPr>
        <w:t xml:space="preserve"> lei/ oră </w:t>
      </w:r>
    </w:p>
    <w:p w14:paraId="53098B10"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t xml:space="preserve">                        4.2. Sunt scutite de taxă utilizarea căminului cultural următoarele evenimente : serbările şcolare ; adunările social –culturale   organizate     de </w:t>
      </w:r>
      <w:r w:rsidRPr="0013296F">
        <w:rPr>
          <w:rFonts w:ascii="Times New Roman" w:eastAsia="Times New Roman" w:hAnsi="Times New Roman" w:cs="Times New Roman"/>
          <w:noProof/>
          <w:sz w:val="26"/>
          <w:szCs w:val="26"/>
          <w:lang w:val="ro-RO"/>
        </w:rPr>
        <w:t>către cultele religioase (recunoscute de lege) din comuna Livada ,</w:t>
      </w:r>
      <w:r w:rsidRPr="0013296F">
        <w:rPr>
          <w:rFonts w:ascii="Times New Roman" w:eastAsia="Times New Roman" w:hAnsi="Times New Roman" w:cs="Times New Roman"/>
          <w:noProof/>
          <w:sz w:val="26"/>
          <w:szCs w:val="26"/>
          <w:lang w:val="fr-FR"/>
        </w:rPr>
        <w:t xml:space="preserve"> precum şi alte grupuri cetăţeneşti sau organizaţii locale de pe raza comunei Livada , ansambluri artistice activități de voluntariat și nonprofit precum și activități sportive prestate gratuit .  </w:t>
      </w:r>
    </w:p>
    <w:p w14:paraId="3028BA9B" w14:textId="779C406B"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t xml:space="preserve">      </w:t>
      </w:r>
      <w:r w:rsidRPr="0013296F">
        <w:rPr>
          <w:rFonts w:ascii="Times New Roman" w:eastAsia="Times New Roman" w:hAnsi="Times New Roman" w:cs="Times New Roman"/>
          <w:b/>
          <w:noProof/>
          <w:sz w:val="26"/>
          <w:szCs w:val="26"/>
          <w:lang w:val="fr-FR"/>
        </w:rPr>
        <w:t>5</w:t>
      </w:r>
      <w:r w:rsidRPr="0013296F">
        <w:rPr>
          <w:rFonts w:ascii="Times New Roman" w:eastAsia="Times New Roman" w:hAnsi="Times New Roman" w:cs="Times New Roman"/>
          <w:noProof/>
          <w:sz w:val="26"/>
          <w:szCs w:val="26"/>
          <w:lang w:val="fr-FR"/>
        </w:rPr>
        <w:t xml:space="preserve">. Taxă pentru :-5.1- întreţinere cimitire – </w:t>
      </w:r>
      <w:r w:rsidR="00C86775" w:rsidRPr="00C86775">
        <w:rPr>
          <w:rFonts w:ascii="Times New Roman" w:eastAsia="Times New Roman" w:hAnsi="Times New Roman" w:cs="Times New Roman"/>
          <w:b/>
          <w:bCs/>
          <w:i/>
          <w:noProof/>
          <w:sz w:val="26"/>
          <w:szCs w:val="26"/>
          <w:u w:val="single"/>
          <w:lang w:val="fr-FR"/>
        </w:rPr>
        <w:t>32,29</w:t>
      </w:r>
      <w:r w:rsidRPr="0013296F">
        <w:rPr>
          <w:rFonts w:ascii="Times New Roman" w:eastAsia="Times New Roman" w:hAnsi="Times New Roman" w:cs="Times New Roman"/>
          <w:i/>
          <w:noProof/>
          <w:sz w:val="26"/>
          <w:szCs w:val="26"/>
          <w:u w:val="single"/>
          <w:lang w:val="fr-FR"/>
        </w:rPr>
        <w:t xml:space="preserve"> lei</w:t>
      </w:r>
      <w:r w:rsidRPr="0013296F">
        <w:rPr>
          <w:rFonts w:ascii="Times New Roman" w:eastAsia="Times New Roman" w:hAnsi="Times New Roman" w:cs="Times New Roman"/>
          <w:noProof/>
          <w:sz w:val="26"/>
          <w:szCs w:val="26"/>
          <w:lang w:val="fr-FR"/>
        </w:rPr>
        <w:t xml:space="preserve"> / număr administrativ / an.( în aceasta sunt incluse: întreținere,   utilizare capelă, utilități (apă și curent) plus ridicare gunoi ) </w:t>
      </w:r>
    </w:p>
    <w:p w14:paraId="258BA553" w14:textId="1F57E6CF"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t xml:space="preserve"> </w:t>
      </w:r>
      <w:r w:rsidRPr="0013296F">
        <w:rPr>
          <w:rFonts w:ascii="Times New Roman" w:eastAsia="Times New Roman" w:hAnsi="Times New Roman" w:cs="Times New Roman"/>
          <w:noProof/>
          <w:sz w:val="26"/>
          <w:szCs w:val="26"/>
          <w:lang w:val="fr-FR"/>
        </w:rPr>
        <w:tab/>
      </w:r>
      <w:r w:rsidRPr="0013296F">
        <w:rPr>
          <w:rFonts w:ascii="Times New Roman" w:eastAsia="Times New Roman" w:hAnsi="Times New Roman" w:cs="Times New Roman"/>
          <w:noProof/>
          <w:sz w:val="26"/>
          <w:szCs w:val="26"/>
          <w:lang w:val="fr-FR"/>
        </w:rPr>
        <w:tab/>
      </w:r>
      <w:r w:rsidRPr="0013296F">
        <w:rPr>
          <w:rFonts w:ascii="Times New Roman" w:eastAsia="Times New Roman" w:hAnsi="Times New Roman" w:cs="Times New Roman"/>
          <w:noProof/>
          <w:sz w:val="26"/>
          <w:szCs w:val="26"/>
          <w:lang w:val="fr-FR"/>
        </w:rPr>
        <w:tab/>
      </w:r>
      <w:r w:rsidRPr="0013296F">
        <w:rPr>
          <w:rFonts w:ascii="Times New Roman" w:eastAsia="Times New Roman" w:hAnsi="Times New Roman" w:cs="Times New Roman"/>
          <w:noProof/>
          <w:sz w:val="26"/>
          <w:szCs w:val="26"/>
          <w:lang w:val="ro-RO"/>
        </w:rPr>
        <w:t>-5.2 loc de veci</w:t>
      </w:r>
      <w:r w:rsidRPr="0013296F">
        <w:rPr>
          <w:rFonts w:ascii="Times New Roman" w:eastAsia="Times New Roman" w:hAnsi="Times New Roman" w:cs="Times New Roman"/>
          <w:noProof/>
          <w:sz w:val="26"/>
          <w:szCs w:val="26"/>
          <w:lang w:val="fr-FR"/>
        </w:rPr>
        <w:t xml:space="preserve"> de pe raza comunei Livada – </w:t>
      </w:r>
      <w:r w:rsidR="00C86775" w:rsidRPr="00C86775">
        <w:rPr>
          <w:rFonts w:ascii="Times New Roman" w:eastAsia="Times New Roman" w:hAnsi="Times New Roman" w:cs="Times New Roman"/>
          <w:b/>
          <w:bCs/>
          <w:noProof/>
          <w:sz w:val="26"/>
          <w:szCs w:val="26"/>
          <w:lang w:val="fr-FR"/>
        </w:rPr>
        <w:t>63,39</w:t>
      </w:r>
      <w:r w:rsidRPr="0013296F">
        <w:rPr>
          <w:rFonts w:ascii="Times New Roman" w:eastAsia="Times New Roman" w:hAnsi="Times New Roman" w:cs="Times New Roman"/>
          <w:noProof/>
          <w:sz w:val="26"/>
          <w:szCs w:val="26"/>
          <w:lang w:val="fr-FR"/>
        </w:rPr>
        <w:t xml:space="preserve"> lei – pentru persoanele cu domiciliul pe raza Comunei Livada </w:t>
      </w:r>
    </w:p>
    <w:p w14:paraId="795232E5"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tab/>
      </w:r>
      <w:r w:rsidRPr="0013296F">
        <w:rPr>
          <w:rFonts w:ascii="Times New Roman" w:eastAsia="Times New Roman" w:hAnsi="Times New Roman" w:cs="Times New Roman"/>
          <w:noProof/>
          <w:sz w:val="26"/>
          <w:szCs w:val="26"/>
          <w:lang w:val="fr-FR"/>
        </w:rPr>
        <w:tab/>
        <w:t>Persoanele care nu au domiciliul in Comuna Livada sunt exceptate de la taxa de cimitir.</w:t>
      </w:r>
    </w:p>
    <w:p w14:paraId="617781E9" w14:textId="57355A3A" w:rsidR="0013296F" w:rsidRPr="0013296F" w:rsidRDefault="0013296F" w:rsidP="0013296F">
      <w:pPr>
        <w:spacing w:after="0" w:line="240" w:lineRule="auto"/>
        <w:jc w:val="both"/>
        <w:rPr>
          <w:rFonts w:ascii="Times New Roman" w:eastAsia="Times New Roman" w:hAnsi="Times New Roman" w:cs="Times New Roman"/>
          <w:noProof/>
          <w:sz w:val="26"/>
          <w:szCs w:val="26"/>
        </w:rPr>
      </w:pPr>
      <w:r w:rsidRPr="0013296F">
        <w:rPr>
          <w:rFonts w:ascii="Times New Roman" w:eastAsia="Times New Roman" w:hAnsi="Times New Roman" w:cs="Times New Roman"/>
          <w:noProof/>
          <w:sz w:val="26"/>
          <w:szCs w:val="26"/>
          <w:lang w:val="fr-FR"/>
        </w:rPr>
        <w:t xml:space="preserve">      </w:t>
      </w:r>
      <w:r w:rsidRPr="0013296F">
        <w:rPr>
          <w:rFonts w:ascii="Times New Roman" w:eastAsia="Times New Roman" w:hAnsi="Times New Roman" w:cs="Times New Roman"/>
          <w:b/>
          <w:noProof/>
          <w:sz w:val="26"/>
          <w:szCs w:val="26"/>
          <w:lang w:val="fr-FR"/>
        </w:rPr>
        <w:t>6.</w:t>
      </w:r>
      <w:r w:rsidRPr="0013296F">
        <w:rPr>
          <w:rFonts w:ascii="Times New Roman" w:eastAsia="Times New Roman" w:hAnsi="Times New Roman" w:cs="Times New Roman"/>
          <w:noProof/>
          <w:sz w:val="26"/>
          <w:szCs w:val="26"/>
          <w:lang w:val="fr-FR"/>
        </w:rPr>
        <w:t xml:space="preserve"> Taxă anuală pentru intervenţii în situaţii de urgenţă : </w:t>
      </w:r>
      <w:r w:rsidR="00C86775" w:rsidRPr="00C86775">
        <w:rPr>
          <w:rFonts w:ascii="Times New Roman" w:eastAsia="Times New Roman" w:hAnsi="Times New Roman" w:cs="Times New Roman"/>
          <w:b/>
          <w:bCs/>
          <w:noProof/>
          <w:sz w:val="26"/>
          <w:szCs w:val="26"/>
          <w:lang w:val="fr-FR"/>
        </w:rPr>
        <w:t>26,31</w:t>
      </w:r>
      <w:r w:rsidRPr="0013296F">
        <w:rPr>
          <w:rFonts w:ascii="Times New Roman" w:eastAsia="Times New Roman" w:hAnsi="Times New Roman" w:cs="Times New Roman"/>
          <w:noProof/>
          <w:sz w:val="26"/>
          <w:szCs w:val="26"/>
          <w:lang w:val="fr-FR"/>
        </w:rPr>
        <w:t xml:space="preserve"> lei / număr rol activ / an . Beneficiază de scutirea plăţii acestei taxe  cât şi a impozitului anual pentru locuinţa de domiciliu , terenul aferent acestuia şi un autoturism proprietate personală pentru cei ce sunt membrii ai </w:t>
      </w:r>
      <w:r w:rsidRPr="0013296F">
        <w:rPr>
          <w:rFonts w:ascii="Times New Roman" w:eastAsia="Times New Roman" w:hAnsi="Times New Roman" w:cs="Times New Roman"/>
          <w:noProof/>
          <w:sz w:val="26"/>
          <w:szCs w:val="26"/>
        </w:rPr>
        <w:t>Serviciului Voluntar pentru Situa</w:t>
      </w:r>
      <w:r w:rsidRPr="0013296F">
        <w:rPr>
          <w:rFonts w:ascii="Times New Roman" w:eastAsia="Times New Roman" w:hAnsi="Times New Roman" w:cs="Times New Roman"/>
          <w:noProof/>
          <w:sz w:val="26"/>
          <w:szCs w:val="26"/>
          <w:lang w:val="ro-RO"/>
        </w:rPr>
        <w:t>ţ</w:t>
      </w:r>
      <w:r w:rsidRPr="0013296F">
        <w:rPr>
          <w:rFonts w:ascii="Times New Roman" w:eastAsia="Times New Roman" w:hAnsi="Times New Roman" w:cs="Times New Roman"/>
          <w:noProof/>
          <w:sz w:val="26"/>
          <w:szCs w:val="26"/>
        </w:rPr>
        <w:t xml:space="preserve">ii de Urgenţă Livada si au domiciliul la numărul administrativ respectiv. </w:t>
      </w:r>
    </w:p>
    <w:p w14:paraId="40BFB843"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lastRenderedPageBreak/>
        <w:t xml:space="preserve">     </w:t>
      </w:r>
      <w:r w:rsidRPr="0013296F">
        <w:rPr>
          <w:rFonts w:ascii="Times New Roman" w:eastAsia="Times New Roman" w:hAnsi="Times New Roman" w:cs="Times New Roman"/>
          <w:b/>
          <w:noProof/>
          <w:sz w:val="26"/>
          <w:szCs w:val="26"/>
          <w:lang w:val="fr-FR"/>
        </w:rPr>
        <w:t>7.</w:t>
      </w:r>
      <w:r w:rsidRPr="0013296F">
        <w:rPr>
          <w:rFonts w:ascii="Times New Roman" w:eastAsia="Times New Roman" w:hAnsi="Times New Roman" w:cs="Times New Roman"/>
          <w:noProof/>
          <w:sz w:val="26"/>
          <w:szCs w:val="26"/>
          <w:lang w:val="fr-FR"/>
        </w:rPr>
        <w:t xml:space="preserve"> Taxa pentru săpături pe domeniul public sau privat al comunei, reţele stradale, cu respectarea prevederilor privind avizarea, autorizarea, executarea, urmărirea şi recepţionarea calitativă a lucrărilor edilitar - gospodăreşti </w:t>
      </w:r>
    </w:p>
    <w:p w14:paraId="160CBC68" w14:textId="77777777" w:rsidR="0013296F" w:rsidRPr="0013296F" w:rsidRDefault="0013296F" w:rsidP="0013296F">
      <w:pPr>
        <w:spacing w:after="0" w:line="240" w:lineRule="auto"/>
        <w:jc w:val="both"/>
        <w:rPr>
          <w:rFonts w:ascii="Times New Roman" w:eastAsia="Times New Roman" w:hAnsi="Times New Roman" w:cs="Times New Roman"/>
          <w:b/>
          <w:noProof/>
          <w:sz w:val="26"/>
          <w:szCs w:val="26"/>
          <w:lang w:val="fr-FR"/>
        </w:rPr>
      </w:pPr>
      <w:r w:rsidRPr="0013296F">
        <w:rPr>
          <w:rFonts w:ascii="Times New Roman" w:eastAsia="Times New Roman" w:hAnsi="Times New Roman" w:cs="Times New Roman"/>
          <w:b/>
          <w:noProof/>
          <w:sz w:val="26"/>
          <w:szCs w:val="26"/>
          <w:lang w:val="fr-FR"/>
        </w:rPr>
        <w:t xml:space="preserve"> - pentru săpături realizate în scopul efectuării de branşamente  : </w:t>
      </w:r>
    </w:p>
    <w:p w14:paraId="01A4A200" w14:textId="48D6B3D6"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b/>
          <w:noProof/>
          <w:sz w:val="26"/>
          <w:szCs w:val="26"/>
          <w:lang w:val="fr-FR"/>
        </w:rPr>
        <w:t>-</w:t>
      </w:r>
      <w:r w:rsidR="00C86775">
        <w:rPr>
          <w:rFonts w:ascii="Times New Roman" w:eastAsia="Times New Roman" w:hAnsi="Times New Roman" w:cs="Times New Roman"/>
          <w:b/>
          <w:noProof/>
          <w:sz w:val="26"/>
          <w:szCs w:val="26"/>
          <w:lang w:val="fr-FR"/>
        </w:rPr>
        <w:t>12,27</w:t>
      </w:r>
      <w:r w:rsidRPr="0013296F">
        <w:rPr>
          <w:rFonts w:ascii="Times New Roman" w:eastAsia="Times New Roman" w:hAnsi="Times New Roman" w:cs="Times New Roman"/>
          <w:b/>
          <w:noProof/>
          <w:sz w:val="26"/>
          <w:szCs w:val="26"/>
          <w:lang w:val="fr-FR"/>
        </w:rPr>
        <w:t xml:space="preserve"> lei/ ml </w:t>
      </w:r>
      <w:r w:rsidRPr="0013296F">
        <w:rPr>
          <w:rFonts w:ascii="Times New Roman" w:eastAsia="Times New Roman" w:hAnsi="Times New Roman" w:cs="Times New Roman"/>
          <w:noProof/>
          <w:sz w:val="26"/>
          <w:szCs w:val="26"/>
          <w:lang w:val="ro-RO"/>
        </w:rPr>
        <w:t>–</w:t>
      </w:r>
      <w:r w:rsidRPr="0013296F">
        <w:rPr>
          <w:rFonts w:ascii="Times New Roman" w:eastAsia="Times New Roman" w:hAnsi="Times New Roman" w:cs="Times New Roman"/>
          <w:noProof/>
          <w:sz w:val="26"/>
          <w:szCs w:val="26"/>
          <w:lang w:val="fr-FR"/>
        </w:rPr>
        <w:t xml:space="preserve"> taxa se datorează de către executanţii lucrărilor pe domeniul public sau domeniul privat al comunei Livada pe întreaga durată în care acesta este afectat de lucrare (de la începerea săpăturii până la refacerea şi aducerea la stadiul iniţial a terenului) pentru sătăturile efectuate  paralel cu drumul sau în cazul subtraversărilor </w:t>
      </w:r>
    </w:p>
    <w:p w14:paraId="23E780AA" w14:textId="4F758F03" w:rsidR="0013296F" w:rsidRPr="0013296F" w:rsidRDefault="0013296F" w:rsidP="0013296F">
      <w:pPr>
        <w:spacing w:after="0" w:line="240" w:lineRule="auto"/>
        <w:jc w:val="both"/>
        <w:rPr>
          <w:rFonts w:ascii="Times New Roman" w:eastAsia="Times New Roman" w:hAnsi="Times New Roman" w:cs="Times New Roman"/>
          <w:b/>
          <w:noProof/>
          <w:sz w:val="26"/>
          <w:szCs w:val="26"/>
          <w:lang w:val="fr-FR"/>
        </w:rPr>
      </w:pPr>
      <w:r w:rsidRPr="0013296F">
        <w:rPr>
          <w:rFonts w:ascii="Times New Roman" w:eastAsia="Times New Roman" w:hAnsi="Times New Roman" w:cs="Times New Roman"/>
          <w:noProof/>
          <w:sz w:val="26"/>
          <w:szCs w:val="26"/>
          <w:lang w:val="fr-FR"/>
        </w:rPr>
        <w:t xml:space="preserve">- </w:t>
      </w:r>
      <w:r w:rsidR="00C86775">
        <w:rPr>
          <w:rFonts w:ascii="Times New Roman" w:eastAsia="Times New Roman" w:hAnsi="Times New Roman" w:cs="Times New Roman"/>
          <w:b/>
          <w:noProof/>
          <w:sz w:val="26"/>
          <w:szCs w:val="26"/>
          <w:lang w:val="fr-FR"/>
        </w:rPr>
        <w:t>127,62</w:t>
      </w:r>
      <w:r w:rsidRPr="0013296F">
        <w:rPr>
          <w:rFonts w:ascii="Times New Roman" w:eastAsia="Times New Roman" w:hAnsi="Times New Roman" w:cs="Times New Roman"/>
          <w:b/>
          <w:noProof/>
          <w:sz w:val="26"/>
          <w:szCs w:val="26"/>
          <w:lang w:val="fr-FR"/>
        </w:rPr>
        <w:t xml:space="preserve"> lei/ ml</w:t>
      </w:r>
      <w:r w:rsidRPr="0013296F">
        <w:rPr>
          <w:rFonts w:ascii="Times New Roman" w:eastAsia="Times New Roman" w:hAnsi="Times New Roman" w:cs="Times New Roman"/>
          <w:noProof/>
          <w:sz w:val="26"/>
          <w:szCs w:val="26"/>
          <w:lang w:val="fr-FR"/>
        </w:rPr>
        <w:t xml:space="preserve"> - taxa se datorează de către executanţii lucrărilor pe domeniul public sau domeniul privat al comunei Livada pe întreaga durată în care acesta este afectat de lucrare (de la începerea săpăturii până la refacerea şi aducerea la stadiul iniţial a terenului) pentru săpăturile efectuate  transversal cu drumul ( săparea drumului)</w:t>
      </w:r>
    </w:p>
    <w:p w14:paraId="033FC91D" w14:textId="5A91CB05"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t xml:space="preserve"> - </w:t>
      </w:r>
      <w:r w:rsidRPr="0013296F">
        <w:rPr>
          <w:rFonts w:ascii="Times New Roman" w:eastAsia="Times New Roman" w:hAnsi="Times New Roman" w:cs="Times New Roman"/>
          <w:b/>
          <w:noProof/>
          <w:sz w:val="26"/>
          <w:szCs w:val="26"/>
          <w:lang w:val="fr-FR"/>
        </w:rPr>
        <w:t xml:space="preserve">pentru săpături realizate în scopul efectuării extenderii reţelelor edilitare : </w:t>
      </w:r>
      <w:r w:rsidR="00C86775">
        <w:rPr>
          <w:rFonts w:ascii="Times New Roman" w:eastAsia="Times New Roman" w:hAnsi="Times New Roman" w:cs="Times New Roman"/>
          <w:b/>
          <w:noProof/>
          <w:sz w:val="26"/>
          <w:szCs w:val="26"/>
          <w:lang w:val="fr-FR"/>
        </w:rPr>
        <w:t>127.62</w:t>
      </w:r>
      <w:r w:rsidRPr="0013296F">
        <w:rPr>
          <w:rFonts w:ascii="Times New Roman" w:eastAsia="Times New Roman" w:hAnsi="Times New Roman" w:cs="Times New Roman"/>
          <w:b/>
          <w:noProof/>
          <w:sz w:val="26"/>
          <w:szCs w:val="26"/>
          <w:lang w:val="fr-FR"/>
        </w:rPr>
        <w:t xml:space="preserve"> lei/</w:t>
      </w:r>
      <w:r w:rsidRPr="0013296F">
        <w:rPr>
          <w:rFonts w:ascii="Times New Roman" w:eastAsia="Times New Roman" w:hAnsi="Times New Roman" w:cs="Times New Roman"/>
          <w:b/>
          <w:noProof/>
          <w:sz w:val="26"/>
          <w:szCs w:val="26"/>
          <w:lang w:val="ro-RO"/>
        </w:rPr>
        <w:t>zi</w:t>
      </w: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noProof/>
          <w:sz w:val="26"/>
          <w:szCs w:val="26"/>
          <w:lang w:val="fr-FR"/>
        </w:rPr>
        <w:t xml:space="preserve">(taxa se datorează de către executanţii lucrărilor pe domeniul public sau domeniul privat al comunei Livada pentru întreaga durată în care acesta este afectat de lucrare (de la începerea săpăturii până la refacerea şi aducerea la stadiul iniţial a terenului). </w:t>
      </w:r>
    </w:p>
    <w:p w14:paraId="411303DC"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t>Taxa se calculează conform graficului de  lucrări prezentat ( de la săpătură până la finalizarea lucrărilor pe porţiunea afectată). D</w:t>
      </w:r>
      <w:r w:rsidRPr="0013296F">
        <w:rPr>
          <w:rFonts w:ascii="Times New Roman" w:eastAsia="Times New Roman" w:hAnsi="Times New Roman" w:cs="Times New Roman"/>
          <w:noProof/>
          <w:sz w:val="26"/>
          <w:szCs w:val="26"/>
          <w:lang w:val="ro-RO"/>
        </w:rPr>
        <w:t>acă lucrările sunt prevăzute pe o perioadă în care sunt cuprinse şi zile nelucrătoare , acestea se vor lua în calculul taxei datorate , având în vedere că domeniul public sau privat al comunei este afectat şi în aceste zile,  iar scopul taxei este de a limita în timp afectarea domeniului public sau privat al comunei.</w:t>
      </w:r>
      <w:r w:rsidRPr="0013296F">
        <w:rPr>
          <w:rFonts w:ascii="Times New Roman" w:eastAsia="Times New Roman" w:hAnsi="Times New Roman" w:cs="Times New Roman"/>
          <w:noProof/>
          <w:sz w:val="26"/>
          <w:szCs w:val="26"/>
          <w:lang w:val="fr-FR"/>
        </w:rPr>
        <w:t xml:space="preserve">     </w:t>
      </w:r>
    </w:p>
    <w:p w14:paraId="1187F877" w14:textId="61131BF5"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t xml:space="preserve">      </w:t>
      </w:r>
      <w:r w:rsidRPr="0013296F">
        <w:rPr>
          <w:rFonts w:ascii="Times New Roman" w:eastAsia="Times New Roman" w:hAnsi="Times New Roman" w:cs="Times New Roman"/>
          <w:b/>
          <w:noProof/>
          <w:sz w:val="26"/>
          <w:szCs w:val="26"/>
          <w:lang w:val="fr-FR"/>
        </w:rPr>
        <w:t xml:space="preserve"> 8</w:t>
      </w:r>
      <w:r w:rsidRPr="0013296F">
        <w:rPr>
          <w:rFonts w:ascii="Times New Roman" w:eastAsia="Times New Roman" w:hAnsi="Times New Roman" w:cs="Times New Roman"/>
          <w:noProof/>
          <w:sz w:val="26"/>
          <w:szCs w:val="26"/>
          <w:lang w:val="fr-FR"/>
        </w:rPr>
        <w:t xml:space="preserve">. Taxă pentru emiterea avizului de oportunitate necesar pentru elaborarea unui plan urbanistic zonal emis de structura de specialitate se stabileşte în sumă de </w:t>
      </w:r>
      <w:r w:rsidR="00C86775" w:rsidRPr="00C86775">
        <w:rPr>
          <w:rFonts w:ascii="Times New Roman" w:eastAsia="Times New Roman" w:hAnsi="Times New Roman" w:cs="Times New Roman"/>
          <w:b/>
          <w:bCs/>
          <w:noProof/>
          <w:sz w:val="26"/>
          <w:szCs w:val="26"/>
          <w:lang w:val="fr-FR"/>
        </w:rPr>
        <w:t>63,81</w:t>
      </w:r>
      <w:r w:rsidRPr="0013296F">
        <w:rPr>
          <w:rFonts w:ascii="Times New Roman" w:eastAsia="Times New Roman" w:hAnsi="Times New Roman" w:cs="Times New Roman"/>
          <w:noProof/>
          <w:sz w:val="26"/>
          <w:szCs w:val="26"/>
          <w:lang w:val="fr-FR"/>
        </w:rPr>
        <w:t xml:space="preserve"> lei .</w:t>
      </w:r>
    </w:p>
    <w:p w14:paraId="28539E63" w14:textId="596F0863" w:rsidR="0013296F" w:rsidRPr="0013296F" w:rsidRDefault="0013296F" w:rsidP="0013296F">
      <w:pPr>
        <w:spacing w:after="0" w:line="240" w:lineRule="auto"/>
        <w:jc w:val="both"/>
        <w:rPr>
          <w:rFonts w:ascii="Times New Roman" w:eastAsia="Times New Roman" w:hAnsi="Times New Roman" w:cs="Times New Roman"/>
          <w:noProof/>
          <w:sz w:val="26"/>
          <w:szCs w:val="26"/>
          <w:lang w:val="fr-FR"/>
        </w:rPr>
      </w:pPr>
      <w:r w:rsidRPr="0013296F">
        <w:rPr>
          <w:rFonts w:ascii="Times New Roman" w:eastAsia="Times New Roman" w:hAnsi="Times New Roman" w:cs="Times New Roman"/>
          <w:noProof/>
          <w:sz w:val="26"/>
          <w:szCs w:val="26"/>
          <w:lang w:val="fr-FR"/>
        </w:rPr>
        <w:t xml:space="preserve">      </w:t>
      </w:r>
      <w:r w:rsidRPr="0013296F">
        <w:rPr>
          <w:rFonts w:ascii="Times New Roman" w:eastAsia="Times New Roman" w:hAnsi="Times New Roman" w:cs="Times New Roman"/>
          <w:b/>
          <w:noProof/>
          <w:sz w:val="26"/>
          <w:szCs w:val="26"/>
          <w:lang w:val="fr-FR"/>
        </w:rPr>
        <w:t>9.</w:t>
      </w:r>
      <w:r w:rsidRPr="0013296F">
        <w:rPr>
          <w:rFonts w:ascii="Times New Roman" w:eastAsia="Times New Roman" w:hAnsi="Times New Roman" w:cs="Times New Roman"/>
          <w:noProof/>
          <w:sz w:val="26"/>
          <w:szCs w:val="26"/>
          <w:lang w:val="fr-FR"/>
        </w:rPr>
        <w:t xml:space="preserve"> Taxă specială pentru acoperirea cheltuilelilor necesare pentru finanţarea activităţilor de informare şi consultare a cetăţenilor cu privire la elaborarea sau revizuirea documentaţiilor de urbanism. Această taxă va  fi în sumă de </w:t>
      </w:r>
      <w:r w:rsidR="007B342D" w:rsidRPr="007B342D">
        <w:rPr>
          <w:rFonts w:ascii="Times New Roman" w:eastAsia="Times New Roman" w:hAnsi="Times New Roman" w:cs="Times New Roman"/>
          <w:b/>
          <w:bCs/>
          <w:noProof/>
          <w:sz w:val="26"/>
          <w:szCs w:val="26"/>
          <w:lang w:val="fr-FR"/>
        </w:rPr>
        <w:t>621.94</w:t>
      </w:r>
      <w:r w:rsidRPr="0013296F">
        <w:rPr>
          <w:rFonts w:ascii="Times New Roman" w:eastAsia="Times New Roman" w:hAnsi="Times New Roman" w:cs="Times New Roman"/>
          <w:noProof/>
          <w:sz w:val="26"/>
          <w:szCs w:val="26"/>
          <w:lang w:val="fr-FR"/>
        </w:rPr>
        <w:t xml:space="preserve"> lei pentru fiecare documentaţie de urbanism , va fi achitată o dată cu depunerea documentaţiei şi va acoperii cheltuielile privind : materiale tipărite , multiplicate , servicii de corespondenţă , anunţ mass media , costuri comunicaţii, servicii facilitare întâlniri, dezbateri , servicii cercetare sociologică, editare materiale de expoziţie . </w:t>
      </w:r>
    </w:p>
    <w:p w14:paraId="2AEFF570" w14:textId="4BE7164E"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fr-FR"/>
        </w:rPr>
        <w:t xml:space="preserve">     </w:t>
      </w:r>
      <w:r w:rsidRPr="0013296F">
        <w:rPr>
          <w:rFonts w:ascii="Times New Roman" w:eastAsia="Times New Roman" w:hAnsi="Times New Roman" w:cs="Times New Roman"/>
          <w:b/>
          <w:noProof/>
          <w:sz w:val="26"/>
          <w:szCs w:val="26"/>
          <w:lang w:val="fr-FR"/>
        </w:rPr>
        <w:t>10.</w:t>
      </w:r>
      <w:r w:rsidRPr="0013296F">
        <w:rPr>
          <w:rFonts w:ascii="Times New Roman" w:eastAsia="Times New Roman" w:hAnsi="Times New Roman" w:cs="Times New Roman"/>
          <w:noProof/>
          <w:sz w:val="26"/>
          <w:szCs w:val="26"/>
          <w:lang w:val="fr-FR"/>
        </w:rPr>
        <w:t xml:space="preserve"> Tax</w:t>
      </w:r>
      <w:r w:rsidRPr="0013296F">
        <w:rPr>
          <w:rFonts w:ascii="Times New Roman" w:eastAsia="Times New Roman" w:hAnsi="Times New Roman" w:cs="Times New Roman"/>
          <w:noProof/>
          <w:sz w:val="26"/>
          <w:szCs w:val="26"/>
          <w:lang w:val="ro-RO"/>
        </w:rPr>
        <w:t xml:space="preserve">ă specială pentru repararea drumurilor agricole în sumă de </w:t>
      </w:r>
      <w:r w:rsidR="007B342D" w:rsidRPr="007B342D">
        <w:rPr>
          <w:rFonts w:ascii="Times New Roman" w:eastAsia="Times New Roman" w:hAnsi="Times New Roman" w:cs="Times New Roman"/>
          <w:b/>
          <w:bCs/>
          <w:noProof/>
          <w:sz w:val="26"/>
          <w:szCs w:val="26"/>
          <w:lang w:val="ro-RO"/>
        </w:rPr>
        <w:t>17,17</w:t>
      </w:r>
      <w:r w:rsidRPr="0013296F">
        <w:rPr>
          <w:rFonts w:ascii="Times New Roman" w:eastAsia="Times New Roman" w:hAnsi="Times New Roman" w:cs="Times New Roman"/>
          <w:noProof/>
          <w:sz w:val="26"/>
          <w:szCs w:val="26"/>
          <w:lang w:val="ro-RO"/>
        </w:rPr>
        <w:t xml:space="preserve"> lei /ha/an instituită pentru societăţile comerciale ce folosesc terenurile agricole  . </w:t>
      </w:r>
    </w:p>
    <w:p w14:paraId="07EA81B3" w14:textId="12C35EA7" w:rsidR="00373F32"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noProof/>
          <w:sz w:val="26"/>
          <w:szCs w:val="26"/>
          <w:lang w:val="ro-RO"/>
        </w:rPr>
        <w:t>11</w:t>
      </w:r>
      <w:r w:rsidRPr="0013296F">
        <w:rPr>
          <w:rFonts w:ascii="Times New Roman" w:eastAsia="Times New Roman" w:hAnsi="Times New Roman" w:cs="Times New Roman"/>
          <w:noProof/>
          <w:sz w:val="26"/>
          <w:szCs w:val="26"/>
          <w:lang w:val="ro-RO"/>
        </w:rPr>
        <w:t xml:space="preserve">. Taxă pentru înregistrarea contractelor de arendă se stabileşte în sumă de </w:t>
      </w:r>
      <w:r w:rsidR="007B342D">
        <w:rPr>
          <w:rFonts w:ascii="Times New Roman" w:eastAsia="Times New Roman" w:hAnsi="Times New Roman" w:cs="Times New Roman"/>
          <w:b/>
          <w:bCs/>
          <w:i/>
          <w:noProof/>
          <w:sz w:val="26"/>
          <w:szCs w:val="26"/>
          <w:u w:val="single"/>
          <w:lang w:val="ro-RO"/>
        </w:rPr>
        <w:t>1</w:t>
      </w:r>
      <w:r w:rsidR="007B342D" w:rsidRPr="007B342D">
        <w:rPr>
          <w:rFonts w:ascii="Times New Roman" w:eastAsia="Times New Roman" w:hAnsi="Times New Roman" w:cs="Times New Roman"/>
          <w:b/>
          <w:bCs/>
          <w:i/>
          <w:noProof/>
          <w:sz w:val="26"/>
          <w:szCs w:val="26"/>
          <w:u w:val="single"/>
          <w:lang w:val="ro-RO"/>
        </w:rPr>
        <w:t>7,17</w:t>
      </w:r>
      <w:r w:rsidRPr="0013296F">
        <w:rPr>
          <w:rFonts w:ascii="Times New Roman" w:eastAsia="Times New Roman" w:hAnsi="Times New Roman" w:cs="Times New Roman"/>
          <w:i/>
          <w:noProof/>
          <w:sz w:val="26"/>
          <w:szCs w:val="26"/>
          <w:u w:val="single"/>
          <w:lang w:val="ro-RO"/>
        </w:rPr>
        <w:t xml:space="preserve"> lei/ ha</w:t>
      </w:r>
      <w:r w:rsidRPr="0013296F">
        <w:rPr>
          <w:rFonts w:ascii="Times New Roman" w:eastAsia="Times New Roman" w:hAnsi="Times New Roman" w:cs="Times New Roman"/>
          <w:noProof/>
          <w:sz w:val="26"/>
          <w:szCs w:val="26"/>
          <w:lang w:val="ro-RO"/>
        </w:rPr>
        <w:t xml:space="preserve">  </w:t>
      </w:r>
    </w:p>
    <w:p w14:paraId="004E10DB" w14:textId="5DA8B209"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noProof/>
          <w:sz w:val="26"/>
          <w:szCs w:val="26"/>
          <w:lang w:val="ro-RO"/>
        </w:rPr>
        <w:t>12</w:t>
      </w:r>
      <w:r w:rsidRPr="0013296F">
        <w:rPr>
          <w:rFonts w:ascii="Times New Roman" w:eastAsia="Times New Roman" w:hAnsi="Times New Roman" w:cs="Times New Roman"/>
          <w:noProof/>
          <w:sz w:val="26"/>
          <w:szCs w:val="26"/>
          <w:lang w:val="ro-RO"/>
        </w:rPr>
        <w:t xml:space="preserve">. Taxa pentru îndeplinirea procedurii de divorţ pe cale administrativă: </w:t>
      </w:r>
      <w:r w:rsidR="007B342D" w:rsidRPr="007B342D">
        <w:rPr>
          <w:rFonts w:ascii="Times New Roman" w:eastAsia="Times New Roman" w:hAnsi="Times New Roman" w:cs="Times New Roman"/>
          <w:b/>
          <w:bCs/>
          <w:noProof/>
          <w:sz w:val="26"/>
          <w:szCs w:val="26"/>
          <w:lang w:val="ro-RO"/>
        </w:rPr>
        <w:t>920,94</w:t>
      </w:r>
      <w:r w:rsidRPr="0013296F">
        <w:rPr>
          <w:rFonts w:ascii="Times New Roman" w:eastAsia="Times New Roman" w:hAnsi="Times New Roman" w:cs="Times New Roman"/>
          <w:noProof/>
          <w:sz w:val="26"/>
          <w:szCs w:val="26"/>
          <w:lang w:val="ro-RO"/>
        </w:rPr>
        <w:t xml:space="preserve"> lei .</w:t>
      </w:r>
    </w:p>
    <w:p w14:paraId="4DE94107" w14:textId="401BB677"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bCs/>
          <w:noProof/>
          <w:sz w:val="26"/>
          <w:szCs w:val="26"/>
          <w:lang w:val="ro-RO"/>
        </w:rPr>
        <w:t xml:space="preserve">13. </w:t>
      </w:r>
      <w:r w:rsidRPr="0013296F">
        <w:rPr>
          <w:rFonts w:ascii="Times New Roman" w:eastAsia="Times New Roman" w:hAnsi="Times New Roman" w:cs="Times New Roman"/>
          <w:noProof/>
          <w:sz w:val="26"/>
          <w:szCs w:val="26"/>
          <w:lang w:val="ro-RO"/>
        </w:rPr>
        <w:t xml:space="preserve">Taxă eliberare certificate și extrase multilingve: </w:t>
      </w:r>
      <w:r w:rsidR="007B342D" w:rsidRPr="007B342D">
        <w:rPr>
          <w:rFonts w:ascii="Times New Roman" w:eastAsia="Times New Roman" w:hAnsi="Times New Roman" w:cs="Times New Roman"/>
          <w:b/>
          <w:bCs/>
          <w:i/>
          <w:iCs/>
          <w:noProof/>
          <w:sz w:val="26"/>
          <w:szCs w:val="26"/>
          <w:lang w:val="ro-RO"/>
        </w:rPr>
        <w:t>56,9</w:t>
      </w:r>
      <w:r w:rsidRPr="0013296F">
        <w:rPr>
          <w:rFonts w:ascii="Times New Roman" w:eastAsia="Times New Roman" w:hAnsi="Times New Roman" w:cs="Times New Roman"/>
          <w:i/>
          <w:iCs/>
          <w:noProof/>
          <w:sz w:val="26"/>
          <w:szCs w:val="26"/>
          <w:lang w:val="ro-RO"/>
        </w:rPr>
        <w:t xml:space="preserve"> lei.</w:t>
      </w:r>
    </w:p>
    <w:p w14:paraId="08708E7A" w14:textId="150D9DE9"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bCs/>
          <w:noProof/>
          <w:sz w:val="26"/>
          <w:szCs w:val="26"/>
          <w:lang w:val="ro-RO"/>
        </w:rPr>
        <w:t xml:space="preserve">14. </w:t>
      </w:r>
      <w:r w:rsidRPr="0013296F">
        <w:rPr>
          <w:rFonts w:ascii="Times New Roman" w:eastAsia="Times New Roman" w:hAnsi="Times New Roman" w:cs="Times New Roman"/>
          <w:noProof/>
          <w:sz w:val="26"/>
          <w:szCs w:val="26"/>
          <w:lang w:val="ro-RO"/>
        </w:rPr>
        <w:t xml:space="preserve">Taxă oficiere căsătorie în repausul săptămânal (sâmbătă și duminică): </w:t>
      </w:r>
      <w:r w:rsidR="000639E8" w:rsidRPr="000639E8">
        <w:rPr>
          <w:rFonts w:ascii="Times New Roman" w:eastAsia="Times New Roman" w:hAnsi="Times New Roman" w:cs="Times New Roman"/>
          <w:b/>
          <w:bCs/>
          <w:noProof/>
          <w:sz w:val="26"/>
          <w:szCs w:val="26"/>
          <w:lang w:val="ro-RO"/>
        </w:rPr>
        <w:t>227,6</w:t>
      </w:r>
      <w:r w:rsidR="000639E8">
        <w:rPr>
          <w:rFonts w:ascii="Times New Roman" w:eastAsia="Times New Roman" w:hAnsi="Times New Roman" w:cs="Times New Roman"/>
          <w:noProof/>
          <w:sz w:val="26"/>
          <w:szCs w:val="26"/>
          <w:lang w:val="ro-RO"/>
        </w:rPr>
        <w:t xml:space="preserve"> lei.</w:t>
      </w:r>
    </w:p>
    <w:p w14:paraId="61169385" w14:textId="4B42BDD6"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noProof/>
          <w:sz w:val="26"/>
          <w:szCs w:val="26"/>
          <w:lang w:val="ro-RO"/>
        </w:rPr>
        <w:t>15</w:t>
      </w:r>
      <w:r w:rsidRPr="0013296F">
        <w:rPr>
          <w:rFonts w:ascii="Times New Roman" w:eastAsia="Times New Roman" w:hAnsi="Times New Roman" w:cs="Times New Roman"/>
          <w:noProof/>
          <w:sz w:val="26"/>
          <w:szCs w:val="26"/>
          <w:lang w:val="ro-RO"/>
        </w:rPr>
        <w:t xml:space="preserve">. Taxă legalizare copii de pe înscrisurile prezentate de părți , în conformitate cu prevederile art. 17 din Legea 36/1995 – a notarilor publici și a activității notariale -  republicată în cuantum de </w:t>
      </w:r>
      <w:r w:rsidR="000639E8" w:rsidRPr="000639E8">
        <w:rPr>
          <w:rFonts w:ascii="Times New Roman" w:eastAsia="Times New Roman" w:hAnsi="Times New Roman" w:cs="Times New Roman"/>
          <w:b/>
          <w:bCs/>
          <w:noProof/>
          <w:sz w:val="26"/>
          <w:szCs w:val="26"/>
          <w:lang w:val="ro-RO"/>
        </w:rPr>
        <w:t>5,99</w:t>
      </w:r>
      <w:r w:rsidRPr="0013296F">
        <w:rPr>
          <w:rFonts w:ascii="Times New Roman" w:eastAsia="Times New Roman" w:hAnsi="Times New Roman" w:cs="Times New Roman"/>
          <w:noProof/>
          <w:sz w:val="26"/>
          <w:szCs w:val="26"/>
          <w:lang w:val="ro-RO"/>
        </w:rPr>
        <w:t xml:space="preserve"> lei / pagină .</w:t>
      </w:r>
    </w:p>
    <w:p w14:paraId="3A262DCF"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noProof/>
          <w:sz w:val="26"/>
          <w:szCs w:val="26"/>
          <w:lang w:val="ro-RO"/>
        </w:rPr>
        <w:t>16</w:t>
      </w:r>
      <w:r w:rsidRPr="0013296F">
        <w:rPr>
          <w:rFonts w:ascii="Times New Roman" w:eastAsia="Times New Roman" w:hAnsi="Times New Roman" w:cs="Times New Roman"/>
          <w:noProof/>
          <w:sz w:val="26"/>
          <w:szCs w:val="26"/>
          <w:lang w:val="ro-RO"/>
        </w:rPr>
        <w:t xml:space="preserve">. Taxă utilizare conform art. 463 alin. 2 Cod Fiscal ( terenuri intravilane/ extravilane utilizate) – contravaloarea impozitului </w:t>
      </w:r>
    </w:p>
    <w:p w14:paraId="65B82587" w14:textId="67A93AF6"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noProof/>
          <w:sz w:val="26"/>
          <w:szCs w:val="26"/>
          <w:lang w:val="ro-RO"/>
        </w:rPr>
        <w:t>17</w:t>
      </w:r>
      <w:r w:rsidRPr="0013296F">
        <w:rPr>
          <w:rFonts w:ascii="Times New Roman" w:eastAsia="Times New Roman" w:hAnsi="Times New Roman" w:cs="Times New Roman"/>
          <w:noProof/>
          <w:sz w:val="26"/>
          <w:szCs w:val="26"/>
          <w:lang w:val="ro-RO"/>
        </w:rPr>
        <w:t xml:space="preserve">. Taxă închiriere tractor  : </w:t>
      </w:r>
      <w:r w:rsidR="000639E8" w:rsidRPr="000639E8">
        <w:rPr>
          <w:rFonts w:ascii="Times New Roman" w:eastAsia="Times New Roman" w:hAnsi="Times New Roman" w:cs="Times New Roman"/>
          <w:b/>
          <w:bCs/>
          <w:noProof/>
          <w:sz w:val="26"/>
          <w:szCs w:val="26"/>
          <w:lang w:val="ro-RO"/>
        </w:rPr>
        <w:t>191,37</w:t>
      </w:r>
      <w:r w:rsidRPr="0013296F">
        <w:rPr>
          <w:rFonts w:ascii="Times New Roman" w:eastAsia="Times New Roman" w:hAnsi="Times New Roman" w:cs="Times New Roman"/>
          <w:noProof/>
          <w:sz w:val="26"/>
          <w:szCs w:val="26"/>
          <w:lang w:val="ro-RO"/>
        </w:rPr>
        <w:t xml:space="preserve"> lei/oră  </w:t>
      </w:r>
    </w:p>
    <w:p w14:paraId="6484A93F" w14:textId="6ABEA9E8"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lastRenderedPageBreak/>
        <w:t xml:space="preserve">      </w:t>
      </w:r>
      <w:r w:rsidRPr="0013296F">
        <w:rPr>
          <w:rFonts w:ascii="Times New Roman" w:eastAsia="Times New Roman" w:hAnsi="Times New Roman" w:cs="Times New Roman"/>
          <w:b/>
          <w:noProof/>
          <w:sz w:val="26"/>
          <w:szCs w:val="26"/>
          <w:lang w:val="ro-RO"/>
        </w:rPr>
        <w:t>18.</w:t>
      </w:r>
      <w:r w:rsidRPr="0013296F">
        <w:rPr>
          <w:rFonts w:ascii="Times New Roman" w:eastAsia="Times New Roman" w:hAnsi="Times New Roman" w:cs="Times New Roman"/>
          <w:noProof/>
          <w:sz w:val="26"/>
          <w:szCs w:val="26"/>
          <w:lang w:val="ro-RO"/>
        </w:rPr>
        <w:t xml:space="preserve"> Taxă închiriere teren sintetic (</w:t>
      </w:r>
      <w:r w:rsidR="000639E8" w:rsidRPr="000639E8">
        <w:rPr>
          <w:rFonts w:ascii="Times New Roman" w:eastAsia="Times New Roman" w:hAnsi="Times New Roman" w:cs="Times New Roman"/>
          <w:b/>
          <w:bCs/>
          <w:noProof/>
          <w:sz w:val="26"/>
          <w:szCs w:val="26"/>
          <w:lang w:val="ro-RO"/>
        </w:rPr>
        <w:t>80,14</w:t>
      </w:r>
      <w:r w:rsidRPr="0013296F">
        <w:rPr>
          <w:rFonts w:ascii="Times New Roman" w:eastAsia="Times New Roman" w:hAnsi="Times New Roman" w:cs="Times New Roman"/>
          <w:noProof/>
          <w:sz w:val="26"/>
          <w:szCs w:val="26"/>
          <w:lang w:val="ro-RO"/>
        </w:rPr>
        <w:t xml:space="preserve"> lei/ oră) ; teren natural (</w:t>
      </w:r>
      <w:r w:rsidR="000639E8" w:rsidRPr="000639E8">
        <w:rPr>
          <w:rFonts w:ascii="Times New Roman" w:eastAsia="Times New Roman" w:hAnsi="Times New Roman" w:cs="Times New Roman"/>
          <w:b/>
          <w:bCs/>
          <w:noProof/>
          <w:sz w:val="26"/>
          <w:szCs w:val="26"/>
          <w:lang w:val="ro-RO"/>
        </w:rPr>
        <w:t>123,19</w:t>
      </w:r>
      <w:r w:rsidRPr="0013296F">
        <w:rPr>
          <w:rFonts w:ascii="Times New Roman" w:eastAsia="Times New Roman" w:hAnsi="Times New Roman" w:cs="Times New Roman"/>
          <w:noProof/>
          <w:sz w:val="26"/>
          <w:szCs w:val="26"/>
          <w:lang w:val="ro-RO"/>
        </w:rPr>
        <w:t xml:space="preserve"> lei/oră) – se va percepe doar de la solicitanții ce nu au domiciliul pe raza comunei Livada.  </w:t>
      </w:r>
    </w:p>
    <w:p w14:paraId="505DC3BB" w14:textId="33F26883" w:rsid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noProof/>
          <w:sz w:val="26"/>
          <w:szCs w:val="26"/>
          <w:lang w:val="ro-RO"/>
        </w:rPr>
        <w:t>19</w:t>
      </w:r>
      <w:r w:rsidRPr="0013296F">
        <w:rPr>
          <w:rFonts w:ascii="Times New Roman" w:eastAsia="Times New Roman" w:hAnsi="Times New Roman" w:cs="Times New Roman"/>
          <w:noProof/>
          <w:sz w:val="26"/>
          <w:szCs w:val="26"/>
          <w:lang w:val="ro-RO"/>
        </w:rPr>
        <w:t>. Taxă ridicare cadavre animale</w:t>
      </w:r>
      <w:r w:rsidR="00373F32">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noProof/>
          <w:sz w:val="26"/>
          <w:szCs w:val="26"/>
          <w:lang w:val="ro-RO"/>
        </w:rPr>
        <w:t xml:space="preserve">de la persoanele fizice și juridice de pe raza comunei: </w:t>
      </w:r>
      <w:r w:rsidR="000639E8" w:rsidRPr="000639E8">
        <w:rPr>
          <w:rFonts w:ascii="Times New Roman" w:eastAsia="Times New Roman" w:hAnsi="Times New Roman" w:cs="Times New Roman"/>
          <w:b/>
          <w:bCs/>
          <w:noProof/>
          <w:sz w:val="26"/>
          <w:szCs w:val="26"/>
          <w:lang w:val="ro-RO"/>
        </w:rPr>
        <w:t>25,78</w:t>
      </w:r>
      <w:r w:rsidRPr="0013296F">
        <w:rPr>
          <w:rFonts w:ascii="Times New Roman" w:eastAsia="Times New Roman" w:hAnsi="Times New Roman" w:cs="Times New Roman"/>
          <w:noProof/>
          <w:sz w:val="26"/>
          <w:szCs w:val="26"/>
          <w:lang w:val="ro-RO"/>
        </w:rPr>
        <w:t xml:space="preserve"> lei/cadavru animal</w:t>
      </w:r>
      <w:r w:rsidR="00373F32">
        <w:rPr>
          <w:rFonts w:ascii="Times New Roman" w:eastAsia="Times New Roman" w:hAnsi="Times New Roman" w:cs="Times New Roman"/>
          <w:noProof/>
          <w:sz w:val="26"/>
          <w:szCs w:val="26"/>
          <w:lang w:val="ro-RO"/>
        </w:rPr>
        <w:t>.</w:t>
      </w:r>
      <w:r w:rsidRPr="0013296F">
        <w:rPr>
          <w:rFonts w:ascii="Times New Roman" w:eastAsia="Times New Roman" w:hAnsi="Times New Roman" w:cs="Times New Roman"/>
          <w:noProof/>
          <w:sz w:val="26"/>
          <w:szCs w:val="26"/>
          <w:lang w:val="ro-RO"/>
        </w:rPr>
        <w:t xml:space="preserve">    </w:t>
      </w:r>
    </w:p>
    <w:p w14:paraId="7F165F94" w14:textId="27F31327" w:rsidR="00373F32" w:rsidRDefault="00373F32" w:rsidP="0013296F">
      <w:pPr>
        <w:spacing w:after="0" w:line="240" w:lineRule="auto"/>
        <w:jc w:val="both"/>
        <w:rPr>
          <w:rFonts w:ascii="Times New Roman" w:eastAsia="Times New Roman" w:hAnsi="Times New Roman" w:cs="Times New Roman"/>
          <w:noProof/>
          <w:sz w:val="26"/>
          <w:szCs w:val="26"/>
          <w:lang w:val="ro-RO"/>
        </w:rPr>
      </w:pPr>
      <w:r>
        <w:rPr>
          <w:rFonts w:ascii="Times New Roman" w:eastAsia="Times New Roman" w:hAnsi="Times New Roman" w:cs="Times New Roman"/>
          <w:noProof/>
          <w:sz w:val="26"/>
          <w:szCs w:val="26"/>
          <w:lang w:val="ro-RO"/>
        </w:rPr>
        <w:t xml:space="preserve">     </w:t>
      </w:r>
      <w:r>
        <w:rPr>
          <w:rFonts w:ascii="Times New Roman" w:eastAsia="Times New Roman" w:hAnsi="Times New Roman" w:cs="Times New Roman"/>
          <w:b/>
          <w:bCs/>
          <w:noProof/>
          <w:sz w:val="26"/>
          <w:szCs w:val="26"/>
          <w:lang w:val="ro-RO"/>
        </w:rPr>
        <w:t xml:space="preserve"> 20. </w:t>
      </w:r>
      <w:r>
        <w:rPr>
          <w:rFonts w:ascii="Times New Roman" w:eastAsia="Times New Roman" w:hAnsi="Times New Roman" w:cs="Times New Roman"/>
          <w:noProof/>
          <w:sz w:val="26"/>
          <w:szCs w:val="26"/>
          <w:lang w:val="ro-RO"/>
        </w:rPr>
        <w:t xml:space="preserve">Taxa pentru inscriere </w:t>
      </w:r>
      <w:r w:rsidR="001A3750">
        <w:rPr>
          <w:rFonts w:ascii="Times New Roman" w:eastAsia="Times New Roman" w:hAnsi="Times New Roman" w:cs="Times New Roman"/>
          <w:noProof/>
          <w:sz w:val="26"/>
          <w:szCs w:val="26"/>
          <w:lang w:val="ro-RO"/>
        </w:rPr>
        <w:t xml:space="preserve">pe Primarie cu numere galbene : </w:t>
      </w:r>
      <w:r>
        <w:rPr>
          <w:rFonts w:ascii="Times New Roman" w:eastAsia="Times New Roman" w:hAnsi="Times New Roman" w:cs="Times New Roman"/>
          <w:noProof/>
          <w:sz w:val="26"/>
          <w:szCs w:val="26"/>
          <w:lang w:val="ro-RO"/>
        </w:rPr>
        <w:t xml:space="preserve">mopede,scutere,atv-uri: </w:t>
      </w:r>
      <w:r w:rsidRPr="00373F32">
        <w:rPr>
          <w:rFonts w:ascii="Times New Roman" w:eastAsia="Times New Roman" w:hAnsi="Times New Roman" w:cs="Times New Roman"/>
          <w:b/>
          <w:bCs/>
          <w:noProof/>
          <w:sz w:val="26"/>
          <w:szCs w:val="26"/>
          <w:lang w:val="ro-RO"/>
        </w:rPr>
        <w:t>30</w:t>
      </w:r>
      <w:r>
        <w:rPr>
          <w:rFonts w:ascii="Times New Roman" w:eastAsia="Times New Roman" w:hAnsi="Times New Roman" w:cs="Times New Roman"/>
          <w:noProof/>
          <w:sz w:val="26"/>
          <w:szCs w:val="26"/>
          <w:lang w:val="ro-RO"/>
        </w:rPr>
        <w:t xml:space="preserve"> de lei per inscriere.</w:t>
      </w:r>
    </w:p>
    <w:p w14:paraId="19D6A031" w14:textId="6FCCF1C8" w:rsidR="00373F32" w:rsidRPr="00373F32" w:rsidRDefault="00373F32" w:rsidP="0013296F">
      <w:pPr>
        <w:spacing w:after="0" w:line="240" w:lineRule="auto"/>
        <w:jc w:val="both"/>
        <w:rPr>
          <w:rFonts w:ascii="Times New Roman" w:eastAsia="Times New Roman" w:hAnsi="Times New Roman" w:cs="Times New Roman"/>
          <w:noProof/>
          <w:sz w:val="26"/>
          <w:szCs w:val="26"/>
          <w:lang w:val="ro-RO"/>
        </w:rPr>
      </w:pPr>
      <w:r>
        <w:rPr>
          <w:rFonts w:ascii="Times New Roman" w:eastAsia="Times New Roman" w:hAnsi="Times New Roman" w:cs="Times New Roman"/>
          <w:noProof/>
          <w:sz w:val="26"/>
          <w:szCs w:val="26"/>
          <w:lang w:val="ro-RO"/>
        </w:rPr>
        <w:t xml:space="preserve">      </w:t>
      </w:r>
      <w:r>
        <w:rPr>
          <w:rFonts w:ascii="Times New Roman" w:eastAsia="Times New Roman" w:hAnsi="Times New Roman" w:cs="Times New Roman"/>
          <w:b/>
          <w:bCs/>
          <w:noProof/>
          <w:sz w:val="26"/>
          <w:szCs w:val="26"/>
          <w:lang w:val="ro-RO"/>
        </w:rPr>
        <w:t xml:space="preserve">21. </w:t>
      </w:r>
      <w:r>
        <w:rPr>
          <w:rFonts w:ascii="Times New Roman" w:eastAsia="Times New Roman" w:hAnsi="Times New Roman" w:cs="Times New Roman"/>
          <w:noProof/>
          <w:sz w:val="26"/>
          <w:szCs w:val="26"/>
          <w:lang w:val="ro-RO"/>
        </w:rPr>
        <w:t xml:space="preserve">Taxa pentru inscriere utilaje cu capacitate cilindrica sau fara capacitate cilindrica </w:t>
      </w:r>
      <w:r w:rsidR="001A3750">
        <w:rPr>
          <w:rFonts w:ascii="Times New Roman" w:eastAsia="Times New Roman" w:hAnsi="Times New Roman" w:cs="Times New Roman"/>
          <w:noProof/>
          <w:sz w:val="26"/>
          <w:szCs w:val="26"/>
          <w:lang w:val="ro-RO"/>
        </w:rPr>
        <w:t xml:space="preserve">pe Primarie cu numere galbene : </w:t>
      </w:r>
      <w:r>
        <w:rPr>
          <w:rFonts w:ascii="Times New Roman" w:eastAsia="Times New Roman" w:hAnsi="Times New Roman" w:cs="Times New Roman"/>
          <w:noProof/>
          <w:sz w:val="26"/>
          <w:szCs w:val="26"/>
          <w:lang w:val="ro-RO"/>
        </w:rPr>
        <w:t xml:space="preserve">(tractoare,buldoecavatoare,remorci,bobcat etc): </w:t>
      </w:r>
      <w:r w:rsidRPr="00373F32">
        <w:rPr>
          <w:rFonts w:ascii="Times New Roman" w:eastAsia="Times New Roman" w:hAnsi="Times New Roman" w:cs="Times New Roman"/>
          <w:b/>
          <w:bCs/>
          <w:noProof/>
          <w:sz w:val="26"/>
          <w:szCs w:val="26"/>
          <w:lang w:val="ro-RO"/>
        </w:rPr>
        <w:t>80</w:t>
      </w:r>
      <w:r>
        <w:rPr>
          <w:rFonts w:ascii="Times New Roman" w:eastAsia="Times New Roman" w:hAnsi="Times New Roman" w:cs="Times New Roman"/>
          <w:noProof/>
          <w:sz w:val="26"/>
          <w:szCs w:val="26"/>
          <w:lang w:val="ro-RO"/>
        </w:rPr>
        <w:t xml:space="preserve"> de lei per inscriere.</w:t>
      </w:r>
    </w:p>
    <w:p w14:paraId="382AC1B7" w14:textId="578931EF" w:rsidR="0013296F" w:rsidRPr="0013296F" w:rsidRDefault="0013296F" w:rsidP="0013296F">
      <w:pPr>
        <w:autoSpaceDE w:val="0"/>
        <w:autoSpaceDN w:val="0"/>
        <w:adjustRightInd w:val="0"/>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w:t>
      </w:r>
      <w:r w:rsidRPr="0013296F">
        <w:rPr>
          <w:rFonts w:ascii="Times New Roman" w:eastAsia="Times New Roman" w:hAnsi="Times New Roman" w:cs="Times New Roman"/>
          <w:b/>
          <w:noProof/>
          <w:sz w:val="26"/>
          <w:szCs w:val="26"/>
          <w:lang w:val="ro-RO"/>
        </w:rPr>
        <w:t>2</w:t>
      </w:r>
      <w:r w:rsidR="00373F32">
        <w:rPr>
          <w:rFonts w:ascii="Times New Roman" w:eastAsia="Times New Roman" w:hAnsi="Times New Roman" w:cs="Times New Roman"/>
          <w:b/>
          <w:noProof/>
          <w:sz w:val="26"/>
          <w:szCs w:val="26"/>
          <w:lang w:val="ro-RO"/>
        </w:rPr>
        <w:t>2.1</w:t>
      </w:r>
      <w:r w:rsidRPr="0013296F">
        <w:rPr>
          <w:rFonts w:ascii="Times New Roman" w:eastAsia="Times New Roman" w:hAnsi="Times New Roman" w:cs="Times New Roman"/>
          <w:b/>
          <w:bCs/>
          <w:noProof/>
          <w:sz w:val="26"/>
          <w:szCs w:val="26"/>
          <w:lang w:val="ro-RO"/>
        </w:rPr>
        <w:t xml:space="preserve"> </w:t>
      </w:r>
      <w:r w:rsidRPr="0013296F">
        <w:rPr>
          <w:rFonts w:ascii="Times New Roman" w:eastAsia="Times New Roman" w:hAnsi="Times New Roman" w:cs="Times New Roman"/>
          <w:noProof/>
          <w:sz w:val="26"/>
          <w:szCs w:val="26"/>
          <w:lang w:val="ro-RO"/>
        </w:rPr>
        <w:t xml:space="preserve">Taxa pentru supratonaj va fi achitată la casieria Primăriei comunei Livada,  iar în cuprimsul chitanței vor fi menționate datele de identificare ale transportatorului , numărul de identificare al mijlocului de transport și perioada în care se poate efectua transportul  sau prin virament bancar în contul RO26TREZ02121180250XXXXX, Cod Fiscal:3519542  deschis la Trezoreria Municipiului Arad , cu obligativitatea menționării datelor de indentificarea a  mijlocului de transport și a perioadei . </w:t>
      </w:r>
    </w:p>
    <w:p w14:paraId="5B5648B8" w14:textId="77777777" w:rsidR="0013296F" w:rsidRPr="0013296F" w:rsidRDefault="0013296F" w:rsidP="0013296F">
      <w:pPr>
        <w:autoSpaceDE w:val="0"/>
        <w:autoSpaceDN w:val="0"/>
        <w:adjustRightInd w:val="0"/>
        <w:spacing w:after="0" w:line="240" w:lineRule="auto"/>
        <w:jc w:val="both"/>
        <w:rPr>
          <w:rFonts w:ascii="Times New Roman" w:eastAsia="Times New Roman" w:hAnsi="Times New Roman" w:cs="Times New Roman"/>
          <w:noProof/>
          <w:sz w:val="26"/>
          <w:szCs w:val="26"/>
          <w:lang w:val="ro-RO"/>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1236"/>
        <w:gridCol w:w="3291"/>
        <w:gridCol w:w="2084"/>
        <w:gridCol w:w="2084"/>
      </w:tblGrid>
      <w:tr w:rsidR="006C6B88" w:rsidRPr="0013296F" w14:paraId="0BC8E46D" w14:textId="643CD6D5" w:rsidTr="00FE2CC0">
        <w:tc>
          <w:tcPr>
            <w:tcW w:w="1023" w:type="dxa"/>
          </w:tcPr>
          <w:p w14:paraId="1830A060"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Nr. crt.</w:t>
            </w:r>
          </w:p>
        </w:tc>
        <w:tc>
          <w:tcPr>
            <w:tcW w:w="1236" w:type="dxa"/>
          </w:tcPr>
          <w:p w14:paraId="1C853B13"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 xml:space="preserve">Perioada </w:t>
            </w:r>
          </w:p>
        </w:tc>
        <w:tc>
          <w:tcPr>
            <w:tcW w:w="3291" w:type="dxa"/>
          </w:tcPr>
          <w:p w14:paraId="3E380438"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Categoria ( tonajul)</w:t>
            </w:r>
          </w:p>
        </w:tc>
        <w:tc>
          <w:tcPr>
            <w:tcW w:w="2084" w:type="dxa"/>
          </w:tcPr>
          <w:p w14:paraId="0606BAA7"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 xml:space="preserve">Valoarea tarifului </w:t>
            </w:r>
          </w:p>
          <w:p w14:paraId="4B335822" w14:textId="5DE5559E" w:rsidR="006C6B88" w:rsidRPr="0013296F" w:rsidRDefault="006C6B88" w:rsidP="006C6B88">
            <w:pPr>
              <w:spacing w:after="0" w:line="240" w:lineRule="auto"/>
              <w:jc w:val="center"/>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pe anul 2023</w:t>
            </w:r>
          </w:p>
        </w:tc>
        <w:tc>
          <w:tcPr>
            <w:tcW w:w="2084" w:type="dxa"/>
          </w:tcPr>
          <w:p w14:paraId="00120C68" w14:textId="77777777" w:rsidR="006C6B88" w:rsidRPr="0013296F" w:rsidRDefault="006C6B88" w:rsidP="006C6B88">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 xml:space="preserve">Valoarea tarifului </w:t>
            </w:r>
          </w:p>
          <w:p w14:paraId="0D0A9EB8" w14:textId="0DF1BB5F" w:rsidR="006C6B88" w:rsidRPr="0013296F" w:rsidRDefault="006C6B88" w:rsidP="006C6B88">
            <w:pPr>
              <w:spacing w:after="0" w:line="240" w:lineRule="auto"/>
              <w:jc w:val="center"/>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pe anul 2024</w:t>
            </w:r>
          </w:p>
        </w:tc>
      </w:tr>
      <w:tr w:rsidR="006C6B88" w:rsidRPr="0013296F" w14:paraId="576A88E6" w14:textId="6B77BD8D" w:rsidTr="00FE2CC0">
        <w:tc>
          <w:tcPr>
            <w:tcW w:w="1023" w:type="dxa"/>
            <w:vAlign w:val="center"/>
          </w:tcPr>
          <w:p w14:paraId="34EFD56F" w14:textId="77777777" w:rsidR="006C6B88" w:rsidRPr="0013296F" w:rsidRDefault="006C6B88" w:rsidP="0013296F">
            <w:pPr>
              <w:spacing w:after="0" w:line="240" w:lineRule="auto"/>
              <w:jc w:val="center"/>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1.</w:t>
            </w:r>
          </w:p>
        </w:tc>
        <w:tc>
          <w:tcPr>
            <w:tcW w:w="1236" w:type="dxa"/>
            <w:vAlign w:val="center"/>
          </w:tcPr>
          <w:p w14:paraId="6FDBC0C3" w14:textId="77777777" w:rsidR="006C6B88" w:rsidRPr="0013296F" w:rsidRDefault="006C6B88" w:rsidP="0013296F">
            <w:pPr>
              <w:spacing w:after="0" w:line="240" w:lineRule="auto"/>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ANUAL</w:t>
            </w:r>
          </w:p>
        </w:tc>
        <w:tc>
          <w:tcPr>
            <w:tcW w:w="3291" w:type="dxa"/>
          </w:tcPr>
          <w:p w14:paraId="5C7EF6F1"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Între 7,5-10,00 tone inclusiv</w:t>
            </w:r>
          </w:p>
          <w:p w14:paraId="0DD4705E"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Între 10,00-20,00 tone inclusiv</w:t>
            </w:r>
          </w:p>
          <w:p w14:paraId="29E78072"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Peste  20,00 tone</w:t>
            </w:r>
          </w:p>
        </w:tc>
        <w:tc>
          <w:tcPr>
            <w:tcW w:w="2084" w:type="dxa"/>
          </w:tcPr>
          <w:p w14:paraId="31375508" w14:textId="77777777" w:rsidR="006C6B88" w:rsidRPr="00790317" w:rsidRDefault="006C6B88" w:rsidP="0013296F">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1.576,50 lei</w:t>
            </w:r>
          </w:p>
          <w:p w14:paraId="32C5CF8D" w14:textId="77777777" w:rsidR="006C6B88" w:rsidRPr="00790317" w:rsidRDefault="006C6B88" w:rsidP="0013296F">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2.102,00 lei</w:t>
            </w:r>
          </w:p>
          <w:p w14:paraId="69B81E2D" w14:textId="77777777" w:rsidR="006C6B88" w:rsidRPr="00790317" w:rsidRDefault="006C6B88" w:rsidP="0013296F">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2.627,50 lei</w:t>
            </w:r>
          </w:p>
        </w:tc>
        <w:tc>
          <w:tcPr>
            <w:tcW w:w="2084" w:type="dxa"/>
          </w:tcPr>
          <w:p w14:paraId="226ADB5F" w14:textId="64D8C3B2" w:rsidR="006C6B88" w:rsidRPr="00790317" w:rsidRDefault="006C6B88" w:rsidP="006C6B88">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1.794,06 lei</w:t>
            </w:r>
          </w:p>
          <w:p w14:paraId="786E8A13" w14:textId="6AD8753E" w:rsidR="006C6B88" w:rsidRPr="00790317" w:rsidRDefault="006C6B88" w:rsidP="006C6B88">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2.392,08 lei</w:t>
            </w:r>
          </w:p>
          <w:p w14:paraId="6BAFB9B7" w14:textId="0D16CA88" w:rsidR="006C6B88" w:rsidRPr="00790317" w:rsidRDefault="006C6B88" w:rsidP="006C6B88">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2.990,10 lei</w:t>
            </w:r>
          </w:p>
        </w:tc>
      </w:tr>
      <w:tr w:rsidR="006C6B88" w:rsidRPr="0013296F" w14:paraId="5FE1AA18" w14:textId="4F74861C" w:rsidTr="00FE2CC0">
        <w:tc>
          <w:tcPr>
            <w:tcW w:w="1023" w:type="dxa"/>
            <w:vAlign w:val="center"/>
          </w:tcPr>
          <w:p w14:paraId="2D12D69E" w14:textId="77777777" w:rsidR="006C6B88" w:rsidRPr="0013296F" w:rsidRDefault="006C6B88" w:rsidP="0013296F">
            <w:pPr>
              <w:spacing w:after="0" w:line="240" w:lineRule="auto"/>
              <w:jc w:val="center"/>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2.</w:t>
            </w:r>
          </w:p>
        </w:tc>
        <w:tc>
          <w:tcPr>
            <w:tcW w:w="1236" w:type="dxa"/>
            <w:vAlign w:val="center"/>
          </w:tcPr>
          <w:p w14:paraId="46C036ED" w14:textId="77777777" w:rsidR="006C6B88" w:rsidRPr="0013296F" w:rsidRDefault="006C6B88" w:rsidP="0013296F">
            <w:pPr>
              <w:spacing w:after="0" w:line="240" w:lineRule="auto"/>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LUNAR</w:t>
            </w:r>
          </w:p>
        </w:tc>
        <w:tc>
          <w:tcPr>
            <w:tcW w:w="3291" w:type="dxa"/>
          </w:tcPr>
          <w:p w14:paraId="5707FF88"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Între 7,5-10,00 tone inclusiv</w:t>
            </w:r>
          </w:p>
          <w:p w14:paraId="68E2F1A6"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Între 10,00-20,00 tone inclusiv</w:t>
            </w:r>
          </w:p>
          <w:p w14:paraId="655D6710"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Peste  20,00 tone</w:t>
            </w:r>
          </w:p>
        </w:tc>
        <w:tc>
          <w:tcPr>
            <w:tcW w:w="2084" w:type="dxa"/>
          </w:tcPr>
          <w:p w14:paraId="4B47B105" w14:textId="77777777" w:rsidR="006C6B88" w:rsidRPr="00790317" w:rsidRDefault="006C6B88" w:rsidP="0013296F">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262,75 lei</w:t>
            </w:r>
          </w:p>
          <w:p w14:paraId="185EEF5A" w14:textId="77777777" w:rsidR="006C6B88" w:rsidRPr="00790317" w:rsidRDefault="006C6B88" w:rsidP="0013296F">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315,30 lei</w:t>
            </w:r>
          </w:p>
          <w:p w14:paraId="0D10FDB4" w14:textId="77777777" w:rsidR="006C6B88" w:rsidRPr="00790317" w:rsidRDefault="006C6B88" w:rsidP="0013296F">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367,85 lei</w:t>
            </w:r>
          </w:p>
        </w:tc>
        <w:tc>
          <w:tcPr>
            <w:tcW w:w="2084" w:type="dxa"/>
          </w:tcPr>
          <w:p w14:paraId="26B9E8DB" w14:textId="77844046" w:rsidR="006C6B88" w:rsidRPr="00790317" w:rsidRDefault="006C6B88" w:rsidP="006C6B88">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299,01 lei</w:t>
            </w:r>
          </w:p>
          <w:p w14:paraId="4526ED41" w14:textId="27A2B40B" w:rsidR="006C6B88" w:rsidRPr="00790317" w:rsidRDefault="006C6B88" w:rsidP="006C6B88">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358,81 lei</w:t>
            </w:r>
          </w:p>
          <w:p w14:paraId="4449B7EA" w14:textId="27E1D227" w:rsidR="006C6B88" w:rsidRPr="00790317" w:rsidRDefault="006C6B88" w:rsidP="006C6B88">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418,61 lei</w:t>
            </w:r>
          </w:p>
        </w:tc>
      </w:tr>
      <w:tr w:rsidR="006C6B88" w:rsidRPr="0013296F" w14:paraId="0230BA99" w14:textId="5B215A62" w:rsidTr="00FE2CC0">
        <w:tc>
          <w:tcPr>
            <w:tcW w:w="1023" w:type="dxa"/>
            <w:vAlign w:val="center"/>
          </w:tcPr>
          <w:p w14:paraId="6F475466" w14:textId="77777777" w:rsidR="006C6B88" w:rsidRPr="0013296F" w:rsidRDefault="006C6B88" w:rsidP="0013296F">
            <w:pPr>
              <w:spacing w:after="0" w:line="240" w:lineRule="auto"/>
              <w:jc w:val="center"/>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3.</w:t>
            </w:r>
          </w:p>
        </w:tc>
        <w:tc>
          <w:tcPr>
            <w:tcW w:w="1236" w:type="dxa"/>
            <w:vAlign w:val="center"/>
          </w:tcPr>
          <w:p w14:paraId="1E7DCCA9" w14:textId="77777777" w:rsidR="006C6B88" w:rsidRPr="0013296F" w:rsidRDefault="006C6B88" w:rsidP="0013296F">
            <w:pPr>
              <w:spacing w:after="0" w:line="240" w:lineRule="auto"/>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ZILNIC</w:t>
            </w:r>
          </w:p>
        </w:tc>
        <w:tc>
          <w:tcPr>
            <w:tcW w:w="3291" w:type="dxa"/>
          </w:tcPr>
          <w:p w14:paraId="5B212FC2"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Între 7,5-10,00 tone inclusiv</w:t>
            </w:r>
          </w:p>
          <w:p w14:paraId="23320071"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Între 10,00-20,00 tone inclusiv</w:t>
            </w:r>
          </w:p>
          <w:p w14:paraId="5047B628" w14:textId="77777777" w:rsidR="006C6B88" w:rsidRPr="0013296F" w:rsidRDefault="006C6B88" w:rsidP="0013296F">
            <w:pPr>
              <w:spacing w:after="0" w:line="240" w:lineRule="auto"/>
              <w:jc w:val="both"/>
              <w:rPr>
                <w:rFonts w:ascii="Times New Roman" w:eastAsia="Times New Roman" w:hAnsi="Times New Roman" w:cs="Times New Roman"/>
                <w:noProof/>
                <w:sz w:val="24"/>
                <w:szCs w:val="24"/>
                <w:lang w:val="ro-RO"/>
              </w:rPr>
            </w:pPr>
            <w:r w:rsidRPr="0013296F">
              <w:rPr>
                <w:rFonts w:ascii="Times New Roman" w:eastAsia="Times New Roman" w:hAnsi="Times New Roman" w:cs="Times New Roman"/>
                <w:noProof/>
                <w:sz w:val="24"/>
                <w:szCs w:val="24"/>
                <w:lang w:val="ro-RO"/>
              </w:rPr>
              <w:t>Peste  20,00 tone</w:t>
            </w:r>
          </w:p>
        </w:tc>
        <w:tc>
          <w:tcPr>
            <w:tcW w:w="2084" w:type="dxa"/>
          </w:tcPr>
          <w:p w14:paraId="6A2404D4" w14:textId="77777777" w:rsidR="006C6B88" w:rsidRPr="00790317" w:rsidRDefault="006C6B88" w:rsidP="0013296F">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15,77 lei</w:t>
            </w:r>
          </w:p>
          <w:p w14:paraId="02DA333A" w14:textId="77777777" w:rsidR="006C6B88" w:rsidRPr="00790317" w:rsidRDefault="006C6B88" w:rsidP="0013296F">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21,02 lei</w:t>
            </w:r>
          </w:p>
          <w:p w14:paraId="07EBF55E" w14:textId="77777777" w:rsidR="006C6B88" w:rsidRPr="00790317" w:rsidRDefault="006C6B88" w:rsidP="0013296F">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26,28 lei</w:t>
            </w:r>
          </w:p>
        </w:tc>
        <w:tc>
          <w:tcPr>
            <w:tcW w:w="2084" w:type="dxa"/>
          </w:tcPr>
          <w:p w14:paraId="2B0A2638" w14:textId="4D4FB02E" w:rsidR="006C6B88" w:rsidRPr="00790317" w:rsidRDefault="006C6B88" w:rsidP="006C6B88">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17,95 lei</w:t>
            </w:r>
          </w:p>
          <w:p w14:paraId="3F68F27C" w14:textId="0526AC88" w:rsidR="006C6B88" w:rsidRPr="00790317" w:rsidRDefault="006C6B88" w:rsidP="006C6B88">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23,92 lei</w:t>
            </w:r>
          </w:p>
          <w:p w14:paraId="29953B4B" w14:textId="37B58C63" w:rsidR="006C6B88" w:rsidRPr="00790317" w:rsidRDefault="006C6B88" w:rsidP="006C6B88">
            <w:pPr>
              <w:spacing w:after="0" w:line="240" w:lineRule="auto"/>
              <w:jc w:val="center"/>
              <w:rPr>
                <w:rFonts w:ascii="Times New Roman" w:eastAsia="Times New Roman" w:hAnsi="Times New Roman" w:cs="Times New Roman"/>
                <w:b/>
                <w:bCs/>
                <w:noProof/>
                <w:sz w:val="24"/>
                <w:szCs w:val="24"/>
                <w:lang w:val="ro-RO"/>
              </w:rPr>
            </w:pPr>
            <w:r w:rsidRPr="00790317">
              <w:rPr>
                <w:rFonts w:ascii="Times New Roman" w:eastAsia="Times New Roman" w:hAnsi="Times New Roman" w:cs="Times New Roman"/>
                <w:b/>
                <w:bCs/>
                <w:noProof/>
                <w:sz w:val="24"/>
                <w:szCs w:val="24"/>
                <w:lang w:val="ro-RO"/>
              </w:rPr>
              <w:t>29,91 lei</w:t>
            </w:r>
          </w:p>
        </w:tc>
      </w:tr>
    </w:tbl>
    <w:p w14:paraId="22732078" w14:textId="77777777" w:rsidR="0013296F" w:rsidRPr="0013296F" w:rsidRDefault="0013296F" w:rsidP="0013296F">
      <w:pPr>
        <w:autoSpaceDE w:val="0"/>
        <w:autoSpaceDN w:val="0"/>
        <w:adjustRightInd w:val="0"/>
        <w:spacing w:after="0" w:line="240" w:lineRule="auto"/>
        <w:jc w:val="both"/>
        <w:rPr>
          <w:rFonts w:ascii="Times New Roman" w:eastAsia="Times New Roman" w:hAnsi="Times New Roman" w:cs="Times New Roman"/>
          <w:noProof/>
          <w:sz w:val="28"/>
          <w:szCs w:val="28"/>
          <w:lang w:val="ro-RO"/>
        </w:rPr>
      </w:pPr>
    </w:p>
    <w:p w14:paraId="35B15C37" w14:textId="77777777" w:rsidR="0013296F" w:rsidRPr="0013296F" w:rsidRDefault="0013296F" w:rsidP="0013296F">
      <w:pPr>
        <w:spacing w:after="0" w:line="240" w:lineRule="auto"/>
        <w:jc w:val="both"/>
        <w:rPr>
          <w:rFonts w:ascii="Times New Roman" w:eastAsia="Times New Roman" w:hAnsi="Times New Roman" w:cs="Times New Roman"/>
          <w:i/>
          <w:noProof/>
          <w:sz w:val="26"/>
          <w:szCs w:val="26"/>
          <w:u w:val="single"/>
          <w:lang w:val="ro-RO"/>
        </w:rPr>
      </w:pPr>
    </w:p>
    <w:p w14:paraId="702B6B8A" w14:textId="49F9EF27" w:rsidR="0013296F" w:rsidRPr="0013296F" w:rsidRDefault="0013296F" w:rsidP="0013296F">
      <w:pPr>
        <w:autoSpaceDE w:val="0"/>
        <w:autoSpaceDN w:val="0"/>
        <w:adjustRightInd w:val="0"/>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b/>
          <w:noProof/>
          <w:sz w:val="26"/>
          <w:szCs w:val="26"/>
          <w:lang w:val="ro-RO"/>
        </w:rPr>
        <w:t>2</w:t>
      </w:r>
      <w:r w:rsidR="00373F32">
        <w:rPr>
          <w:rFonts w:ascii="Times New Roman" w:eastAsia="Times New Roman" w:hAnsi="Times New Roman" w:cs="Times New Roman"/>
          <w:b/>
          <w:noProof/>
          <w:sz w:val="26"/>
          <w:szCs w:val="26"/>
          <w:lang w:val="ro-RO"/>
        </w:rPr>
        <w:t>2</w:t>
      </w:r>
      <w:r w:rsidRPr="0013296F">
        <w:rPr>
          <w:rFonts w:ascii="Times New Roman" w:eastAsia="Times New Roman" w:hAnsi="Times New Roman" w:cs="Times New Roman"/>
          <w:b/>
          <w:noProof/>
          <w:sz w:val="26"/>
          <w:szCs w:val="26"/>
          <w:lang w:val="ro-RO"/>
        </w:rPr>
        <w:t>.2</w:t>
      </w:r>
      <w:r w:rsidRPr="0013296F">
        <w:rPr>
          <w:rFonts w:ascii="Times New Roman" w:eastAsia="Times New Roman" w:hAnsi="Times New Roman" w:cs="Times New Roman"/>
          <w:noProof/>
          <w:sz w:val="26"/>
          <w:szCs w:val="26"/>
          <w:lang w:val="ro-RO"/>
        </w:rPr>
        <w:t xml:space="preserve"> Sunt exceptați de la plata taxei autobuzele ce asigură transportul cetățenilor ( aflate în administrarea C.T.P. Arad ) precum și autovehiculele și utilajele proprietatea riveranilor.    </w:t>
      </w:r>
    </w:p>
    <w:p w14:paraId="4CC98ADD" w14:textId="20F3C66C" w:rsidR="0013296F" w:rsidRPr="0013296F" w:rsidRDefault="0013296F" w:rsidP="0013296F">
      <w:pPr>
        <w:autoSpaceDE w:val="0"/>
        <w:autoSpaceDN w:val="0"/>
        <w:adjustRightInd w:val="0"/>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b/>
          <w:noProof/>
          <w:sz w:val="26"/>
          <w:szCs w:val="26"/>
          <w:lang w:val="ro-RO"/>
        </w:rPr>
        <w:t>2</w:t>
      </w:r>
      <w:r w:rsidR="00373F32">
        <w:rPr>
          <w:rFonts w:ascii="Times New Roman" w:eastAsia="Times New Roman" w:hAnsi="Times New Roman" w:cs="Times New Roman"/>
          <w:b/>
          <w:noProof/>
          <w:sz w:val="26"/>
          <w:szCs w:val="26"/>
          <w:lang w:val="ro-RO"/>
        </w:rPr>
        <w:t>2</w:t>
      </w:r>
      <w:r w:rsidRPr="0013296F">
        <w:rPr>
          <w:rFonts w:ascii="Times New Roman" w:eastAsia="Times New Roman" w:hAnsi="Times New Roman" w:cs="Times New Roman"/>
          <w:b/>
          <w:noProof/>
          <w:sz w:val="26"/>
          <w:szCs w:val="26"/>
          <w:lang w:val="ro-RO"/>
        </w:rPr>
        <w:t xml:space="preserve">.3 </w:t>
      </w:r>
      <w:r w:rsidRPr="0013296F">
        <w:rPr>
          <w:rFonts w:ascii="Times New Roman" w:eastAsia="Times New Roman" w:hAnsi="Times New Roman" w:cs="Times New Roman"/>
          <w:noProof/>
          <w:sz w:val="26"/>
          <w:szCs w:val="26"/>
          <w:lang w:val="ro-RO"/>
        </w:rPr>
        <w:t xml:space="preserve"> Amenzile contravenționale prevăzute la art. 61 din OG nr. 43/1997 republicată și actualizata vor fi aplicate de către reprezentanții  Postului de Poliție Livada sau personale abilitate în constatarea și sancționarea încălcării prevederilor legale  . </w:t>
      </w:r>
    </w:p>
    <w:p w14:paraId="6AE11254"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p>
    <w:p w14:paraId="57891CBF"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p>
    <w:p w14:paraId="4220AB85"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p>
    <w:p w14:paraId="7A60E8E0"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p>
    <w:p w14:paraId="72D2D83A" w14:textId="77777777" w:rsidR="0013296F" w:rsidRPr="0013296F" w:rsidRDefault="0013296F" w:rsidP="0013296F">
      <w:pPr>
        <w:spacing w:after="0" w:line="240" w:lineRule="auto"/>
        <w:jc w:val="both"/>
        <w:rPr>
          <w:rFonts w:ascii="Times New Roman" w:eastAsia="Times New Roman" w:hAnsi="Times New Roman" w:cs="Times New Roman"/>
          <w:noProof/>
          <w:sz w:val="26"/>
          <w:szCs w:val="26"/>
          <w:lang w:val="ro-RO"/>
        </w:rPr>
      </w:pPr>
      <w:r w:rsidRPr="0013296F">
        <w:rPr>
          <w:rFonts w:ascii="Times New Roman" w:eastAsia="Times New Roman" w:hAnsi="Times New Roman" w:cs="Times New Roman"/>
          <w:noProof/>
          <w:sz w:val="26"/>
          <w:szCs w:val="26"/>
          <w:lang w:val="ro-RO"/>
        </w:rPr>
        <w:t xml:space="preserve">    Președinte de ședință                                                                                                Secretar general al comunei </w:t>
      </w:r>
    </w:p>
    <w:p w14:paraId="1DBE16D8"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6"/>
          <w:szCs w:val="26"/>
          <w:lang w:val="ro-RO"/>
        </w:rPr>
        <w:lastRenderedPageBreak/>
        <w:t xml:space="preserve">      </w:t>
      </w:r>
    </w:p>
    <w:p w14:paraId="207F13FE" w14:textId="77777777" w:rsidR="0013296F" w:rsidRPr="0013296F" w:rsidRDefault="0013296F" w:rsidP="0013296F">
      <w:pPr>
        <w:spacing w:after="0" w:line="240" w:lineRule="auto"/>
        <w:jc w:val="both"/>
        <w:rPr>
          <w:rFonts w:ascii="Times New Roman" w:eastAsia="Times New Roman" w:hAnsi="Times New Roman" w:cs="Times New Roman"/>
          <w:noProof/>
          <w:sz w:val="24"/>
          <w:szCs w:val="24"/>
          <w:lang w:val="ro-RO"/>
        </w:rPr>
      </w:pPr>
    </w:p>
    <w:p w14:paraId="462EC19A"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p>
    <w:p w14:paraId="0AC611FB"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p>
    <w:p w14:paraId="6BAC8646"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p>
    <w:p w14:paraId="54A81F31"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p>
    <w:p w14:paraId="4FCE9455" w14:textId="77777777" w:rsidR="0013296F" w:rsidRDefault="0013296F" w:rsidP="0013296F">
      <w:pPr>
        <w:spacing w:after="0" w:line="240" w:lineRule="auto"/>
        <w:jc w:val="both"/>
        <w:rPr>
          <w:rFonts w:ascii="Times New Roman" w:eastAsia="Times New Roman" w:hAnsi="Times New Roman" w:cs="Times New Roman"/>
          <w:noProof/>
          <w:sz w:val="28"/>
          <w:szCs w:val="28"/>
          <w:lang w:val="ro-RO"/>
        </w:rPr>
      </w:pPr>
    </w:p>
    <w:p w14:paraId="42938637" w14:textId="77777777" w:rsidR="00B55029" w:rsidRPr="0013296F" w:rsidRDefault="00B55029" w:rsidP="0013296F">
      <w:pPr>
        <w:spacing w:after="0" w:line="240" w:lineRule="auto"/>
        <w:jc w:val="both"/>
        <w:rPr>
          <w:rFonts w:ascii="Times New Roman" w:eastAsia="Times New Roman" w:hAnsi="Times New Roman" w:cs="Times New Roman"/>
          <w:noProof/>
          <w:sz w:val="28"/>
          <w:szCs w:val="28"/>
          <w:lang w:val="ro-RO"/>
        </w:rPr>
      </w:pPr>
    </w:p>
    <w:p w14:paraId="431D5E9D" w14:textId="77777777" w:rsidR="0013296F" w:rsidRPr="0013296F" w:rsidRDefault="0013296F" w:rsidP="0013296F">
      <w:pPr>
        <w:spacing w:after="0" w:line="240" w:lineRule="auto"/>
        <w:jc w:val="right"/>
        <w:rPr>
          <w:rFonts w:ascii="Times New Roman" w:eastAsia="Times New Roman" w:hAnsi="Times New Roman" w:cs="Times New Roman"/>
          <w:b/>
          <w:bCs/>
          <w:noProof/>
          <w:sz w:val="28"/>
          <w:szCs w:val="28"/>
          <w:lang w:val="ro-RO"/>
        </w:rPr>
      </w:pPr>
      <w:r w:rsidRPr="0013296F">
        <w:rPr>
          <w:rFonts w:ascii="Times New Roman" w:eastAsia="Times New Roman" w:hAnsi="Times New Roman" w:cs="Times New Roman"/>
          <w:b/>
          <w:bCs/>
          <w:noProof/>
          <w:sz w:val="28"/>
          <w:szCs w:val="28"/>
          <w:lang w:val="ro-RO"/>
        </w:rPr>
        <w:t xml:space="preserve">ANEXA 6 </w:t>
      </w:r>
    </w:p>
    <w:p w14:paraId="58C38FCA"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p>
    <w:p w14:paraId="25C80BBD" w14:textId="3090C4B2"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8"/>
          <w:szCs w:val="28"/>
          <w:lang w:val="ro-RO"/>
        </w:rPr>
        <w:t>I.  Se aprobă cuantumul taxelor speciale pentru eliberarea, de către Serviciul impozite şi taxe locale, inainte de expirarea termenului legal a următoarelor documente :</w:t>
      </w:r>
    </w:p>
    <w:p w14:paraId="0677261C" w14:textId="77777777" w:rsidR="0013296F" w:rsidRPr="0013296F" w:rsidRDefault="0013296F" w:rsidP="0013296F">
      <w:pPr>
        <w:spacing w:after="0" w:line="240" w:lineRule="auto"/>
        <w:rPr>
          <w:rFonts w:ascii="Times New Roman" w:eastAsia="Times New Roman" w:hAnsi="Times New Roman" w:cs="Times New Roman"/>
          <w:noProof/>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3121"/>
        <w:gridCol w:w="2645"/>
        <w:gridCol w:w="2663"/>
        <w:gridCol w:w="1819"/>
        <w:gridCol w:w="1798"/>
      </w:tblGrid>
      <w:tr w:rsidR="00B55029" w:rsidRPr="0013296F" w14:paraId="11DE6952" w14:textId="46CADECF" w:rsidTr="00085E1D">
        <w:trPr>
          <w:trHeight w:val="1317"/>
        </w:trPr>
        <w:tc>
          <w:tcPr>
            <w:tcW w:w="801" w:type="dxa"/>
            <w:vAlign w:val="center"/>
          </w:tcPr>
          <w:p w14:paraId="23FDA87C" w14:textId="77777777" w:rsidR="00B55029" w:rsidRPr="0013296F" w:rsidRDefault="00B55029" w:rsidP="0013296F">
            <w:pPr>
              <w:spacing w:after="0" w:line="240" w:lineRule="auto"/>
              <w:jc w:val="center"/>
              <w:rPr>
                <w:rFonts w:ascii="Times New Roman" w:eastAsia="Times New Roman" w:hAnsi="Times New Roman" w:cs="Times New Roman"/>
                <w:b/>
                <w:bCs/>
                <w:noProof/>
                <w:sz w:val="28"/>
                <w:szCs w:val="28"/>
                <w:lang w:val="ro-RO"/>
              </w:rPr>
            </w:pPr>
            <w:r w:rsidRPr="0013296F">
              <w:rPr>
                <w:rFonts w:ascii="Times New Roman" w:eastAsia="Times New Roman" w:hAnsi="Times New Roman" w:cs="Times New Roman"/>
                <w:b/>
                <w:bCs/>
                <w:noProof/>
                <w:sz w:val="28"/>
                <w:szCs w:val="28"/>
                <w:lang w:val="ro-RO"/>
              </w:rPr>
              <w:t>Nr. crt.</w:t>
            </w:r>
          </w:p>
        </w:tc>
        <w:tc>
          <w:tcPr>
            <w:tcW w:w="3159" w:type="dxa"/>
            <w:vAlign w:val="center"/>
          </w:tcPr>
          <w:p w14:paraId="55356C3F" w14:textId="77777777" w:rsidR="00B55029" w:rsidRPr="0013296F" w:rsidRDefault="00B55029" w:rsidP="0013296F">
            <w:pPr>
              <w:spacing w:after="0" w:line="240" w:lineRule="auto"/>
              <w:jc w:val="center"/>
              <w:rPr>
                <w:rFonts w:ascii="Times New Roman" w:eastAsia="Times New Roman" w:hAnsi="Times New Roman" w:cs="Times New Roman"/>
                <w:b/>
                <w:bCs/>
                <w:noProof/>
                <w:sz w:val="28"/>
                <w:szCs w:val="28"/>
                <w:lang w:val="ro-RO"/>
              </w:rPr>
            </w:pPr>
            <w:r w:rsidRPr="0013296F">
              <w:rPr>
                <w:rFonts w:ascii="Times New Roman" w:eastAsia="Times New Roman" w:hAnsi="Times New Roman" w:cs="Times New Roman"/>
                <w:b/>
                <w:bCs/>
                <w:noProof/>
                <w:sz w:val="28"/>
                <w:szCs w:val="28"/>
                <w:lang w:val="ro-RO"/>
              </w:rPr>
              <w:t>Denumire document</w:t>
            </w:r>
          </w:p>
        </w:tc>
        <w:tc>
          <w:tcPr>
            <w:tcW w:w="2718" w:type="dxa"/>
            <w:vAlign w:val="center"/>
          </w:tcPr>
          <w:p w14:paraId="7D86867F" w14:textId="0BAE6F70" w:rsidR="00B55029" w:rsidRPr="0013296F" w:rsidRDefault="00B55029" w:rsidP="0013296F">
            <w:pPr>
              <w:spacing w:after="0" w:line="240" w:lineRule="auto"/>
              <w:jc w:val="center"/>
              <w:rPr>
                <w:rFonts w:ascii="Times New Roman" w:eastAsia="Times New Roman" w:hAnsi="Times New Roman" w:cs="Times New Roman"/>
                <w:b/>
                <w:bCs/>
                <w:noProof/>
                <w:sz w:val="28"/>
                <w:szCs w:val="28"/>
                <w:lang w:val="ro-RO"/>
              </w:rPr>
            </w:pPr>
            <w:r w:rsidRPr="0013296F">
              <w:rPr>
                <w:rFonts w:ascii="Times New Roman" w:eastAsia="Times New Roman" w:hAnsi="Times New Roman" w:cs="Times New Roman"/>
                <w:b/>
                <w:bCs/>
                <w:noProof/>
                <w:sz w:val="28"/>
                <w:szCs w:val="28"/>
                <w:lang w:val="ro-RO"/>
              </w:rPr>
              <w:t>Cuantumul taxei pe 202</w:t>
            </w:r>
            <w:r w:rsidR="00085E1D">
              <w:rPr>
                <w:rFonts w:ascii="Times New Roman" w:eastAsia="Times New Roman" w:hAnsi="Times New Roman" w:cs="Times New Roman"/>
                <w:b/>
                <w:bCs/>
                <w:noProof/>
                <w:sz w:val="28"/>
                <w:szCs w:val="28"/>
                <w:lang w:val="ro-RO"/>
              </w:rPr>
              <w:t>3</w:t>
            </w:r>
            <w:r w:rsidRPr="0013296F">
              <w:rPr>
                <w:rFonts w:ascii="Times New Roman" w:eastAsia="Times New Roman" w:hAnsi="Times New Roman" w:cs="Times New Roman"/>
                <w:b/>
                <w:bCs/>
                <w:noProof/>
                <w:sz w:val="28"/>
                <w:szCs w:val="28"/>
                <w:lang w:val="ro-RO"/>
              </w:rPr>
              <w:t xml:space="preserve"> persoane fizice</w:t>
            </w:r>
          </w:p>
        </w:tc>
        <w:tc>
          <w:tcPr>
            <w:tcW w:w="2737" w:type="dxa"/>
            <w:vAlign w:val="center"/>
          </w:tcPr>
          <w:p w14:paraId="2CE2BFA2" w14:textId="77777777" w:rsidR="00B55029" w:rsidRPr="0013296F" w:rsidRDefault="00B55029" w:rsidP="0013296F">
            <w:pPr>
              <w:spacing w:after="0" w:line="240" w:lineRule="auto"/>
              <w:jc w:val="center"/>
              <w:rPr>
                <w:rFonts w:ascii="Times New Roman" w:eastAsia="Times New Roman" w:hAnsi="Times New Roman" w:cs="Times New Roman"/>
                <w:b/>
                <w:bCs/>
                <w:noProof/>
                <w:sz w:val="28"/>
                <w:szCs w:val="28"/>
                <w:lang w:val="ro-RO"/>
              </w:rPr>
            </w:pPr>
            <w:r w:rsidRPr="0013296F">
              <w:rPr>
                <w:rFonts w:ascii="Times New Roman" w:eastAsia="Times New Roman" w:hAnsi="Times New Roman" w:cs="Times New Roman"/>
                <w:b/>
                <w:bCs/>
                <w:noProof/>
                <w:sz w:val="28"/>
                <w:szCs w:val="28"/>
                <w:lang w:val="ro-RO"/>
              </w:rPr>
              <w:t>Cuantumul taxei pe 2023 persoane juridice</w:t>
            </w:r>
          </w:p>
        </w:tc>
        <w:tc>
          <w:tcPr>
            <w:tcW w:w="1835" w:type="dxa"/>
          </w:tcPr>
          <w:p w14:paraId="2EB7CD29" w14:textId="29A58ED4" w:rsidR="00B55029" w:rsidRPr="0013296F" w:rsidRDefault="00B55029" w:rsidP="0013296F">
            <w:pPr>
              <w:spacing w:after="0" w:line="240" w:lineRule="auto"/>
              <w:jc w:val="center"/>
              <w:rPr>
                <w:rFonts w:ascii="Times New Roman" w:eastAsia="Times New Roman" w:hAnsi="Times New Roman" w:cs="Times New Roman"/>
                <w:b/>
                <w:bCs/>
                <w:noProof/>
                <w:sz w:val="28"/>
                <w:szCs w:val="28"/>
                <w:lang w:val="ro-RO"/>
              </w:rPr>
            </w:pPr>
            <w:r>
              <w:rPr>
                <w:rFonts w:ascii="Times New Roman" w:eastAsia="Times New Roman" w:hAnsi="Times New Roman" w:cs="Times New Roman"/>
                <w:b/>
                <w:bCs/>
                <w:noProof/>
                <w:sz w:val="28"/>
                <w:szCs w:val="28"/>
                <w:lang w:val="ro-RO"/>
              </w:rPr>
              <w:t>Cuantumul taxei pe 2024</w:t>
            </w:r>
            <w:r w:rsidRPr="0013296F">
              <w:rPr>
                <w:rFonts w:ascii="Times New Roman" w:eastAsia="Times New Roman" w:hAnsi="Times New Roman" w:cs="Times New Roman"/>
                <w:b/>
                <w:bCs/>
                <w:noProof/>
                <w:sz w:val="28"/>
                <w:szCs w:val="28"/>
                <w:lang w:val="ro-RO"/>
              </w:rPr>
              <w:t xml:space="preserve"> persoane fizice</w:t>
            </w:r>
          </w:p>
        </w:tc>
        <w:tc>
          <w:tcPr>
            <w:tcW w:w="1813" w:type="dxa"/>
          </w:tcPr>
          <w:p w14:paraId="6FD280EA" w14:textId="14C2D56C" w:rsidR="00B55029" w:rsidRPr="0013296F" w:rsidRDefault="00B55029" w:rsidP="0013296F">
            <w:pPr>
              <w:spacing w:after="0" w:line="240" w:lineRule="auto"/>
              <w:jc w:val="center"/>
              <w:rPr>
                <w:rFonts w:ascii="Times New Roman" w:eastAsia="Times New Roman" w:hAnsi="Times New Roman" w:cs="Times New Roman"/>
                <w:b/>
                <w:bCs/>
                <w:noProof/>
                <w:sz w:val="28"/>
                <w:szCs w:val="28"/>
                <w:lang w:val="ro-RO"/>
              </w:rPr>
            </w:pPr>
            <w:r>
              <w:rPr>
                <w:rFonts w:ascii="Times New Roman" w:eastAsia="Times New Roman" w:hAnsi="Times New Roman" w:cs="Times New Roman"/>
                <w:b/>
                <w:bCs/>
                <w:noProof/>
                <w:sz w:val="28"/>
                <w:szCs w:val="28"/>
                <w:lang w:val="ro-RO"/>
              </w:rPr>
              <w:t>Cuantumul taxei pe 2024</w:t>
            </w:r>
            <w:r w:rsidRPr="0013296F">
              <w:rPr>
                <w:rFonts w:ascii="Times New Roman" w:eastAsia="Times New Roman" w:hAnsi="Times New Roman" w:cs="Times New Roman"/>
                <w:b/>
                <w:bCs/>
                <w:noProof/>
                <w:sz w:val="28"/>
                <w:szCs w:val="28"/>
                <w:lang w:val="ro-RO"/>
              </w:rPr>
              <w:t xml:space="preserve"> persoane juridice</w:t>
            </w:r>
          </w:p>
        </w:tc>
      </w:tr>
      <w:tr w:rsidR="00B55029" w:rsidRPr="0013296F" w14:paraId="37C3DCCD" w14:textId="79A8896A" w:rsidTr="00085E1D">
        <w:tc>
          <w:tcPr>
            <w:tcW w:w="801" w:type="dxa"/>
            <w:vAlign w:val="center"/>
          </w:tcPr>
          <w:p w14:paraId="1C7B1C7F" w14:textId="77777777" w:rsidR="00B55029" w:rsidRPr="0013296F" w:rsidRDefault="00B55029" w:rsidP="0013296F">
            <w:pPr>
              <w:spacing w:after="0" w:line="240" w:lineRule="auto"/>
              <w:jc w:val="center"/>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8"/>
                <w:szCs w:val="28"/>
                <w:lang w:val="ro-RO"/>
              </w:rPr>
              <w:t>1.</w:t>
            </w:r>
          </w:p>
        </w:tc>
        <w:tc>
          <w:tcPr>
            <w:tcW w:w="3159" w:type="dxa"/>
            <w:vAlign w:val="center"/>
          </w:tcPr>
          <w:p w14:paraId="3A010655" w14:textId="77777777" w:rsidR="00B55029" w:rsidRPr="0013296F" w:rsidRDefault="00B55029" w:rsidP="0013296F">
            <w:pPr>
              <w:spacing w:after="0" w:line="240" w:lineRule="auto"/>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8"/>
                <w:szCs w:val="28"/>
                <w:lang w:val="ro-RO"/>
              </w:rPr>
              <w:t xml:space="preserve">Certificat de atestare fiscală , dacă se solicită eliberarea în aceeaşi zi  </w:t>
            </w:r>
          </w:p>
        </w:tc>
        <w:tc>
          <w:tcPr>
            <w:tcW w:w="2718" w:type="dxa"/>
            <w:vAlign w:val="center"/>
          </w:tcPr>
          <w:p w14:paraId="545CCEAF" w14:textId="23060408"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eastAsia="Times New Roman" w:hAnsi="Times New Roman" w:cs="Times New Roman"/>
                <w:b/>
                <w:bCs/>
                <w:noProof/>
                <w:sz w:val="28"/>
                <w:szCs w:val="28"/>
                <w:lang w:val="ro-RO"/>
              </w:rPr>
              <w:t>11,</w:t>
            </w:r>
            <w:r w:rsidR="00085E1D" w:rsidRPr="00790317">
              <w:rPr>
                <w:rFonts w:ascii="Times New Roman" w:eastAsia="Times New Roman" w:hAnsi="Times New Roman" w:cs="Times New Roman"/>
                <w:b/>
                <w:bCs/>
                <w:noProof/>
                <w:sz w:val="28"/>
                <w:szCs w:val="28"/>
                <w:lang w:val="ro-RO"/>
              </w:rPr>
              <w:t>87</w:t>
            </w:r>
            <w:r w:rsidRPr="00790317">
              <w:rPr>
                <w:rFonts w:ascii="Times New Roman" w:eastAsia="Times New Roman" w:hAnsi="Times New Roman" w:cs="Times New Roman"/>
                <w:b/>
                <w:bCs/>
                <w:noProof/>
                <w:sz w:val="28"/>
                <w:szCs w:val="28"/>
                <w:lang w:val="ro-RO"/>
              </w:rPr>
              <w:t xml:space="preserve"> lei</w:t>
            </w:r>
          </w:p>
        </w:tc>
        <w:tc>
          <w:tcPr>
            <w:tcW w:w="2737" w:type="dxa"/>
            <w:vAlign w:val="center"/>
          </w:tcPr>
          <w:p w14:paraId="0771E752" w14:textId="77777777"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eastAsia="Times New Roman" w:hAnsi="Times New Roman" w:cs="Times New Roman"/>
                <w:b/>
                <w:bCs/>
                <w:noProof/>
                <w:sz w:val="28"/>
                <w:szCs w:val="28"/>
                <w:lang w:val="ro-RO"/>
              </w:rPr>
              <w:t xml:space="preserve">11,87 lei </w:t>
            </w:r>
          </w:p>
        </w:tc>
        <w:tc>
          <w:tcPr>
            <w:tcW w:w="1835" w:type="dxa"/>
          </w:tcPr>
          <w:p w14:paraId="01F2E8E6" w14:textId="77777777" w:rsidR="00B55029" w:rsidRPr="00790317" w:rsidRDefault="00B55029" w:rsidP="0013296F">
            <w:pPr>
              <w:spacing w:after="0" w:line="240" w:lineRule="auto"/>
              <w:jc w:val="center"/>
              <w:rPr>
                <w:rFonts w:ascii="Times New Roman" w:hAnsi="Times New Roman" w:cs="Times New Roman"/>
                <w:b/>
                <w:bCs/>
                <w:sz w:val="28"/>
                <w:szCs w:val="28"/>
              </w:rPr>
            </w:pPr>
          </w:p>
          <w:p w14:paraId="146F7B5D" w14:textId="15C6D996"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hAnsi="Times New Roman" w:cs="Times New Roman"/>
                <w:b/>
                <w:bCs/>
                <w:sz w:val="28"/>
                <w:szCs w:val="28"/>
              </w:rPr>
              <w:t>1</w:t>
            </w:r>
            <w:r w:rsidR="00C86775" w:rsidRPr="00790317">
              <w:rPr>
                <w:rFonts w:ascii="Times New Roman" w:hAnsi="Times New Roman" w:cs="Times New Roman"/>
                <w:b/>
                <w:bCs/>
                <w:sz w:val="28"/>
                <w:szCs w:val="28"/>
              </w:rPr>
              <w:t>3,51</w:t>
            </w:r>
            <w:r w:rsidRPr="00790317">
              <w:rPr>
                <w:rFonts w:ascii="Times New Roman" w:hAnsi="Times New Roman" w:cs="Times New Roman"/>
                <w:b/>
                <w:bCs/>
                <w:sz w:val="28"/>
                <w:szCs w:val="28"/>
              </w:rPr>
              <w:t xml:space="preserve"> lei</w:t>
            </w:r>
          </w:p>
        </w:tc>
        <w:tc>
          <w:tcPr>
            <w:tcW w:w="1813" w:type="dxa"/>
          </w:tcPr>
          <w:p w14:paraId="34DF2589" w14:textId="77777777" w:rsidR="00B55029" w:rsidRPr="00790317" w:rsidRDefault="00B55029" w:rsidP="0013296F">
            <w:pPr>
              <w:spacing w:after="0" w:line="240" w:lineRule="auto"/>
              <w:jc w:val="center"/>
              <w:rPr>
                <w:rFonts w:ascii="Times New Roman" w:hAnsi="Times New Roman" w:cs="Times New Roman"/>
                <w:b/>
                <w:bCs/>
                <w:sz w:val="28"/>
                <w:szCs w:val="28"/>
              </w:rPr>
            </w:pPr>
          </w:p>
          <w:p w14:paraId="51ACA3D0" w14:textId="302C861A"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hAnsi="Times New Roman" w:cs="Times New Roman"/>
                <w:b/>
                <w:bCs/>
                <w:sz w:val="28"/>
                <w:szCs w:val="28"/>
              </w:rPr>
              <w:t>13</w:t>
            </w:r>
            <w:r w:rsidR="00C86775" w:rsidRPr="00790317">
              <w:rPr>
                <w:rFonts w:ascii="Times New Roman" w:hAnsi="Times New Roman" w:cs="Times New Roman"/>
                <w:b/>
                <w:bCs/>
                <w:sz w:val="28"/>
                <w:szCs w:val="28"/>
              </w:rPr>
              <w:t>,</w:t>
            </w:r>
            <w:r w:rsidRPr="00790317">
              <w:rPr>
                <w:rFonts w:ascii="Times New Roman" w:hAnsi="Times New Roman" w:cs="Times New Roman"/>
                <w:b/>
                <w:bCs/>
                <w:sz w:val="28"/>
                <w:szCs w:val="28"/>
              </w:rPr>
              <w:t>51 lei</w:t>
            </w:r>
          </w:p>
        </w:tc>
      </w:tr>
      <w:tr w:rsidR="00B55029" w:rsidRPr="0013296F" w14:paraId="3968CF25" w14:textId="67154996" w:rsidTr="00085E1D">
        <w:tc>
          <w:tcPr>
            <w:tcW w:w="801" w:type="dxa"/>
            <w:vAlign w:val="center"/>
          </w:tcPr>
          <w:p w14:paraId="6FFA7E29" w14:textId="77777777" w:rsidR="00B55029" w:rsidRPr="0013296F" w:rsidRDefault="00B55029" w:rsidP="0013296F">
            <w:pPr>
              <w:spacing w:after="0" w:line="240" w:lineRule="auto"/>
              <w:jc w:val="center"/>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8"/>
                <w:szCs w:val="28"/>
                <w:lang w:val="ro-RO"/>
              </w:rPr>
              <w:t>2.</w:t>
            </w:r>
          </w:p>
        </w:tc>
        <w:tc>
          <w:tcPr>
            <w:tcW w:w="3159" w:type="dxa"/>
            <w:vAlign w:val="center"/>
          </w:tcPr>
          <w:p w14:paraId="77C6D4FD" w14:textId="77777777" w:rsidR="00B55029" w:rsidRPr="0013296F" w:rsidRDefault="00B55029" w:rsidP="0013296F">
            <w:pPr>
              <w:spacing w:after="0" w:line="240" w:lineRule="auto"/>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8"/>
                <w:szCs w:val="28"/>
                <w:lang w:val="ro-RO"/>
              </w:rPr>
              <w:t xml:space="preserve">Fişă de înmatriculare/radiere auto, dacă se solicită eliberarea în aceeaşi zi  </w:t>
            </w:r>
          </w:p>
        </w:tc>
        <w:tc>
          <w:tcPr>
            <w:tcW w:w="2718" w:type="dxa"/>
            <w:vAlign w:val="center"/>
          </w:tcPr>
          <w:p w14:paraId="21E5F5E8" w14:textId="7513512C"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eastAsia="Times New Roman" w:hAnsi="Times New Roman" w:cs="Times New Roman"/>
                <w:b/>
                <w:bCs/>
                <w:noProof/>
                <w:sz w:val="28"/>
                <w:szCs w:val="28"/>
                <w:lang w:val="ro-RO"/>
              </w:rPr>
              <w:t>1</w:t>
            </w:r>
            <w:r w:rsidR="00085E1D" w:rsidRPr="00790317">
              <w:rPr>
                <w:rFonts w:ascii="Times New Roman" w:eastAsia="Times New Roman" w:hAnsi="Times New Roman" w:cs="Times New Roman"/>
                <w:b/>
                <w:bCs/>
                <w:noProof/>
                <w:sz w:val="28"/>
                <w:szCs w:val="28"/>
                <w:lang w:val="ro-RO"/>
              </w:rPr>
              <w:t>8,33</w:t>
            </w:r>
            <w:r w:rsidRPr="00790317">
              <w:rPr>
                <w:rFonts w:ascii="Times New Roman" w:eastAsia="Times New Roman" w:hAnsi="Times New Roman" w:cs="Times New Roman"/>
                <w:b/>
                <w:bCs/>
                <w:noProof/>
                <w:sz w:val="28"/>
                <w:szCs w:val="28"/>
                <w:lang w:val="ro-RO"/>
              </w:rPr>
              <w:t xml:space="preserve"> lei</w:t>
            </w:r>
          </w:p>
        </w:tc>
        <w:tc>
          <w:tcPr>
            <w:tcW w:w="2737" w:type="dxa"/>
            <w:vAlign w:val="center"/>
          </w:tcPr>
          <w:p w14:paraId="0E1792D6" w14:textId="77777777"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eastAsia="Times New Roman" w:hAnsi="Times New Roman" w:cs="Times New Roman"/>
                <w:b/>
                <w:bCs/>
                <w:noProof/>
                <w:sz w:val="28"/>
                <w:szCs w:val="28"/>
                <w:lang w:val="ro-RO"/>
              </w:rPr>
              <w:t>18,33 lei</w:t>
            </w:r>
          </w:p>
        </w:tc>
        <w:tc>
          <w:tcPr>
            <w:tcW w:w="1835" w:type="dxa"/>
          </w:tcPr>
          <w:p w14:paraId="3A80AEB3" w14:textId="77777777" w:rsidR="00B55029" w:rsidRPr="00FE2CC0" w:rsidRDefault="00B55029" w:rsidP="00B55029">
            <w:pPr>
              <w:spacing w:after="0" w:line="240" w:lineRule="auto"/>
              <w:rPr>
                <w:rFonts w:ascii="Times New Roman" w:hAnsi="Times New Roman" w:cs="Times New Roman"/>
                <w:b/>
                <w:bCs/>
                <w:sz w:val="14"/>
                <w:szCs w:val="14"/>
              </w:rPr>
            </w:pPr>
          </w:p>
          <w:p w14:paraId="563B4441" w14:textId="77777777" w:rsidR="00FE2CC0" w:rsidRPr="00FE2CC0" w:rsidRDefault="00FE2CC0" w:rsidP="0013296F">
            <w:pPr>
              <w:spacing w:after="0" w:line="240" w:lineRule="auto"/>
              <w:jc w:val="center"/>
              <w:rPr>
                <w:rFonts w:ascii="Times New Roman" w:hAnsi="Times New Roman" w:cs="Times New Roman"/>
                <w:b/>
                <w:bCs/>
                <w:sz w:val="14"/>
                <w:szCs w:val="14"/>
              </w:rPr>
            </w:pPr>
          </w:p>
          <w:p w14:paraId="11050CD1" w14:textId="77777777" w:rsidR="00FE2CC0" w:rsidRPr="00FE2CC0" w:rsidRDefault="00FE2CC0" w:rsidP="0013296F">
            <w:pPr>
              <w:spacing w:after="0" w:line="240" w:lineRule="auto"/>
              <w:jc w:val="center"/>
              <w:rPr>
                <w:rFonts w:ascii="Times New Roman" w:hAnsi="Times New Roman" w:cs="Times New Roman"/>
                <w:b/>
                <w:bCs/>
                <w:sz w:val="14"/>
                <w:szCs w:val="14"/>
              </w:rPr>
            </w:pPr>
          </w:p>
          <w:p w14:paraId="0882EC8A" w14:textId="7065EB69" w:rsidR="00B55029" w:rsidRPr="00790317" w:rsidRDefault="00C86775"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hAnsi="Times New Roman" w:cs="Times New Roman"/>
                <w:b/>
                <w:bCs/>
                <w:sz w:val="28"/>
                <w:szCs w:val="28"/>
              </w:rPr>
              <w:t>20,86</w:t>
            </w:r>
            <w:r w:rsidR="00B55029" w:rsidRPr="00790317">
              <w:rPr>
                <w:rFonts w:ascii="Times New Roman" w:hAnsi="Times New Roman" w:cs="Times New Roman"/>
                <w:b/>
                <w:bCs/>
                <w:sz w:val="28"/>
                <w:szCs w:val="28"/>
              </w:rPr>
              <w:t xml:space="preserve"> lei</w:t>
            </w:r>
          </w:p>
        </w:tc>
        <w:tc>
          <w:tcPr>
            <w:tcW w:w="1813" w:type="dxa"/>
          </w:tcPr>
          <w:p w14:paraId="7ECF9910" w14:textId="77777777" w:rsidR="008C2CF8" w:rsidRDefault="008C2CF8" w:rsidP="0013296F">
            <w:pPr>
              <w:spacing w:after="0" w:line="240" w:lineRule="auto"/>
              <w:jc w:val="center"/>
              <w:rPr>
                <w:rFonts w:ascii="Times New Roman" w:hAnsi="Times New Roman" w:cs="Times New Roman"/>
                <w:b/>
                <w:bCs/>
                <w:sz w:val="8"/>
                <w:szCs w:val="8"/>
              </w:rPr>
            </w:pPr>
          </w:p>
          <w:p w14:paraId="33142D57" w14:textId="77777777" w:rsidR="008C2CF8" w:rsidRDefault="008C2CF8" w:rsidP="0013296F">
            <w:pPr>
              <w:spacing w:after="0" w:line="240" w:lineRule="auto"/>
              <w:jc w:val="center"/>
              <w:rPr>
                <w:rFonts w:ascii="Times New Roman" w:hAnsi="Times New Roman" w:cs="Times New Roman"/>
                <w:b/>
                <w:bCs/>
                <w:sz w:val="8"/>
                <w:szCs w:val="8"/>
              </w:rPr>
            </w:pPr>
          </w:p>
          <w:p w14:paraId="5EAF2E6E" w14:textId="77777777" w:rsidR="008C2CF8" w:rsidRDefault="008C2CF8" w:rsidP="0013296F">
            <w:pPr>
              <w:spacing w:after="0" w:line="240" w:lineRule="auto"/>
              <w:jc w:val="center"/>
              <w:rPr>
                <w:rFonts w:ascii="Times New Roman" w:hAnsi="Times New Roman" w:cs="Times New Roman"/>
                <w:b/>
                <w:bCs/>
                <w:sz w:val="8"/>
                <w:szCs w:val="8"/>
              </w:rPr>
            </w:pPr>
          </w:p>
          <w:p w14:paraId="4EA4C120" w14:textId="77777777" w:rsidR="008C2CF8" w:rsidRDefault="008C2CF8" w:rsidP="0013296F">
            <w:pPr>
              <w:spacing w:after="0" w:line="240" w:lineRule="auto"/>
              <w:jc w:val="center"/>
              <w:rPr>
                <w:rFonts w:ascii="Times New Roman" w:hAnsi="Times New Roman" w:cs="Times New Roman"/>
                <w:b/>
                <w:bCs/>
                <w:sz w:val="8"/>
                <w:szCs w:val="8"/>
              </w:rPr>
            </w:pPr>
          </w:p>
          <w:p w14:paraId="71C116A3" w14:textId="77777777" w:rsidR="008C2CF8" w:rsidRDefault="008C2CF8" w:rsidP="0013296F">
            <w:pPr>
              <w:spacing w:after="0" w:line="240" w:lineRule="auto"/>
              <w:jc w:val="center"/>
              <w:rPr>
                <w:rFonts w:ascii="Times New Roman" w:hAnsi="Times New Roman" w:cs="Times New Roman"/>
                <w:b/>
                <w:bCs/>
                <w:sz w:val="8"/>
                <w:szCs w:val="8"/>
              </w:rPr>
            </w:pPr>
          </w:p>
          <w:p w14:paraId="36B4F654" w14:textId="2191CF0E"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hAnsi="Times New Roman" w:cs="Times New Roman"/>
                <w:b/>
                <w:bCs/>
                <w:sz w:val="28"/>
                <w:szCs w:val="28"/>
              </w:rPr>
              <w:t>20</w:t>
            </w:r>
            <w:r w:rsidR="00C86775" w:rsidRPr="00790317">
              <w:rPr>
                <w:rFonts w:ascii="Times New Roman" w:hAnsi="Times New Roman" w:cs="Times New Roman"/>
                <w:b/>
                <w:bCs/>
                <w:sz w:val="28"/>
                <w:szCs w:val="28"/>
              </w:rPr>
              <w:t>,</w:t>
            </w:r>
            <w:r w:rsidRPr="00790317">
              <w:rPr>
                <w:rFonts w:ascii="Times New Roman" w:hAnsi="Times New Roman" w:cs="Times New Roman"/>
                <w:b/>
                <w:bCs/>
                <w:sz w:val="28"/>
                <w:szCs w:val="28"/>
              </w:rPr>
              <w:t>86 lei</w:t>
            </w:r>
          </w:p>
        </w:tc>
      </w:tr>
      <w:tr w:rsidR="00B55029" w:rsidRPr="0013296F" w14:paraId="433AA8F1" w14:textId="575AD180" w:rsidTr="00085E1D">
        <w:tc>
          <w:tcPr>
            <w:tcW w:w="801" w:type="dxa"/>
            <w:vAlign w:val="center"/>
          </w:tcPr>
          <w:p w14:paraId="04DF8926" w14:textId="77777777" w:rsidR="00B55029" w:rsidRPr="0013296F" w:rsidRDefault="00B55029" w:rsidP="0013296F">
            <w:pPr>
              <w:spacing w:after="0" w:line="240" w:lineRule="auto"/>
              <w:jc w:val="center"/>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8"/>
                <w:szCs w:val="28"/>
                <w:lang w:val="ro-RO"/>
              </w:rPr>
              <w:t>3.</w:t>
            </w:r>
          </w:p>
        </w:tc>
        <w:tc>
          <w:tcPr>
            <w:tcW w:w="3159" w:type="dxa"/>
            <w:vAlign w:val="center"/>
          </w:tcPr>
          <w:p w14:paraId="0E9D2DF5" w14:textId="77777777" w:rsidR="00B55029" w:rsidRPr="0013296F" w:rsidRDefault="00B55029" w:rsidP="0013296F">
            <w:pPr>
              <w:spacing w:after="0" w:line="240" w:lineRule="auto"/>
              <w:jc w:val="both"/>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8"/>
                <w:szCs w:val="28"/>
                <w:lang w:val="ro-RO"/>
              </w:rPr>
              <w:t xml:space="preserve">Adeverinţă privind achitarea obligaţiilor contractuale pentru imobilele cumpărate cu plata în rate , adeverinţă radiere ipotecă dacă se </w:t>
            </w:r>
            <w:r w:rsidRPr="0013296F">
              <w:rPr>
                <w:rFonts w:ascii="Times New Roman" w:eastAsia="Times New Roman" w:hAnsi="Times New Roman" w:cs="Times New Roman"/>
                <w:noProof/>
                <w:sz w:val="28"/>
                <w:szCs w:val="28"/>
                <w:lang w:val="ro-RO"/>
              </w:rPr>
              <w:lastRenderedPageBreak/>
              <w:t xml:space="preserve">solicită eliberarea în aceeaşi zi  </w:t>
            </w:r>
          </w:p>
        </w:tc>
        <w:tc>
          <w:tcPr>
            <w:tcW w:w="2718" w:type="dxa"/>
            <w:vAlign w:val="center"/>
          </w:tcPr>
          <w:p w14:paraId="3EF8B77E" w14:textId="3CB178DB"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eastAsia="Times New Roman" w:hAnsi="Times New Roman" w:cs="Times New Roman"/>
                <w:b/>
                <w:bCs/>
                <w:noProof/>
                <w:sz w:val="28"/>
                <w:szCs w:val="28"/>
                <w:lang w:val="ro-RO"/>
              </w:rPr>
              <w:lastRenderedPageBreak/>
              <w:t>1</w:t>
            </w:r>
            <w:r w:rsidR="00085E1D" w:rsidRPr="00790317">
              <w:rPr>
                <w:rFonts w:ascii="Times New Roman" w:eastAsia="Times New Roman" w:hAnsi="Times New Roman" w:cs="Times New Roman"/>
                <w:b/>
                <w:bCs/>
                <w:noProof/>
                <w:sz w:val="28"/>
                <w:szCs w:val="28"/>
                <w:lang w:val="ro-RO"/>
              </w:rPr>
              <w:t>8,33</w:t>
            </w:r>
            <w:r w:rsidRPr="00790317">
              <w:rPr>
                <w:rFonts w:ascii="Times New Roman" w:eastAsia="Times New Roman" w:hAnsi="Times New Roman" w:cs="Times New Roman"/>
                <w:b/>
                <w:bCs/>
                <w:noProof/>
                <w:sz w:val="28"/>
                <w:szCs w:val="28"/>
                <w:lang w:val="ro-RO"/>
              </w:rPr>
              <w:t xml:space="preserve"> lei</w:t>
            </w:r>
          </w:p>
        </w:tc>
        <w:tc>
          <w:tcPr>
            <w:tcW w:w="2737" w:type="dxa"/>
            <w:vAlign w:val="center"/>
          </w:tcPr>
          <w:p w14:paraId="66A42C0C" w14:textId="77777777"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eastAsia="Times New Roman" w:hAnsi="Times New Roman" w:cs="Times New Roman"/>
                <w:b/>
                <w:bCs/>
                <w:noProof/>
                <w:sz w:val="28"/>
                <w:szCs w:val="28"/>
                <w:lang w:val="ro-RO"/>
              </w:rPr>
              <w:t xml:space="preserve">18,33 lei </w:t>
            </w:r>
          </w:p>
        </w:tc>
        <w:tc>
          <w:tcPr>
            <w:tcW w:w="1835" w:type="dxa"/>
          </w:tcPr>
          <w:p w14:paraId="18B4A1D4" w14:textId="4A6479CF" w:rsidR="00B55029" w:rsidRDefault="00FE2CC0" w:rsidP="0013296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 </w:t>
            </w:r>
          </w:p>
          <w:p w14:paraId="0BA1C462" w14:textId="57F79055" w:rsidR="00FE2CC0" w:rsidRPr="00FE2CC0" w:rsidRDefault="00FE2CC0" w:rsidP="0013296F">
            <w:pPr>
              <w:spacing w:after="0" w:line="240" w:lineRule="auto"/>
              <w:jc w:val="center"/>
              <w:rPr>
                <w:rFonts w:ascii="Times New Roman" w:hAnsi="Times New Roman" w:cs="Times New Roman"/>
                <w:b/>
                <w:bCs/>
                <w:sz w:val="16"/>
                <w:szCs w:val="16"/>
              </w:rPr>
            </w:pPr>
          </w:p>
          <w:p w14:paraId="4F68F794" w14:textId="08EEB56C" w:rsidR="00FE2CC0" w:rsidRPr="00FE2CC0" w:rsidRDefault="00FE2CC0" w:rsidP="0013296F">
            <w:pPr>
              <w:spacing w:after="0" w:line="240" w:lineRule="auto"/>
              <w:jc w:val="center"/>
              <w:rPr>
                <w:rFonts w:ascii="Times New Roman" w:hAnsi="Times New Roman" w:cs="Times New Roman"/>
                <w:b/>
                <w:bCs/>
                <w:sz w:val="16"/>
                <w:szCs w:val="16"/>
              </w:rPr>
            </w:pPr>
          </w:p>
          <w:p w14:paraId="48B29CBE" w14:textId="0733FAD2" w:rsidR="00FE2CC0" w:rsidRPr="00FE2CC0" w:rsidRDefault="00FE2CC0" w:rsidP="0013296F">
            <w:pPr>
              <w:spacing w:after="0" w:line="240" w:lineRule="auto"/>
              <w:jc w:val="center"/>
              <w:rPr>
                <w:rFonts w:ascii="Times New Roman" w:hAnsi="Times New Roman" w:cs="Times New Roman"/>
                <w:b/>
                <w:bCs/>
                <w:sz w:val="16"/>
                <w:szCs w:val="16"/>
              </w:rPr>
            </w:pPr>
          </w:p>
          <w:p w14:paraId="7029FCF0" w14:textId="77777777" w:rsidR="00FE2CC0" w:rsidRPr="00FE2CC0" w:rsidRDefault="00FE2CC0" w:rsidP="0013296F">
            <w:pPr>
              <w:spacing w:after="0" w:line="240" w:lineRule="auto"/>
              <w:jc w:val="center"/>
              <w:rPr>
                <w:rFonts w:ascii="Times New Roman" w:hAnsi="Times New Roman" w:cs="Times New Roman"/>
                <w:b/>
                <w:bCs/>
                <w:sz w:val="16"/>
                <w:szCs w:val="16"/>
              </w:rPr>
            </w:pPr>
          </w:p>
          <w:p w14:paraId="106FD64A" w14:textId="77777777" w:rsidR="00FE2CC0" w:rsidRPr="00FE2CC0" w:rsidRDefault="00FE2CC0" w:rsidP="0013296F">
            <w:pPr>
              <w:spacing w:after="0" w:line="240" w:lineRule="auto"/>
              <w:jc w:val="center"/>
              <w:rPr>
                <w:rFonts w:ascii="Times New Roman" w:hAnsi="Times New Roman" w:cs="Times New Roman"/>
                <w:b/>
                <w:bCs/>
                <w:sz w:val="16"/>
                <w:szCs w:val="16"/>
              </w:rPr>
            </w:pPr>
          </w:p>
          <w:p w14:paraId="54B1E6DA" w14:textId="0F998AD5" w:rsidR="00B55029" w:rsidRPr="00790317" w:rsidRDefault="00C86775"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hAnsi="Times New Roman" w:cs="Times New Roman"/>
                <w:b/>
                <w:bCs/>
                <w:sz w:val="28"/>
                <w:szCs w:val="28"/>
              </w:rPr>
              <w:t>20,86</w:t>
            </w:r>
            <w:r w:rsidR="00B55029" w:rsidRPr="00790317">
              <w:rPr>
                <w:rFonts w:ascii="Times New Roman" w:hAnsi="Times New Roman" w:cs="Times New Roman"/>
                <w:b/>
                <w:bCs/>
                <w:sz w:val="28"/>
                <w:szCs w:val="28"/>
              </w:rPr>
              <w:t xml:space="preserve"> lei</w:t>
            </w:r>
          </w:p>
        </w:tc>
        <w:tc>
          <w:tcPr>
            <w:tcW w:w="1813" w:type="dxa"/>
          </w:tcPr>
          <w:p w14:paraId="452CF37E" w14:textId="77777777" w:rsidR="00B55029" w:rsidRPr="00FE2CC0" w:rsidRDefault="00B55029" w:rsidP="0013296F">
            <w:pPr>
              <w:spacing w:after="0" w:line="240" w:lineRule="auto"/>
              <w:jc w:val="center"/>
              <w:rPr>
                <w:rFonts w:ascii="Times New Roman" w:hAnsi="Times New Roman" w:cs="Times New Roman"/>
                <w:b/>
                <w:bCs/>
                <w:sz w:val="16"/>
                <w:szCs w:val="16"/>
              </w:rPr>
            </w:pPr>
          </w:p>
          <w:p w14:paraId="68860B01" w14:textId="77777777" w:rsidR="00B55029" w:rsidRPr="00FE2CC0" w:rsidRDefault="00B55029" w:rsidP="0013296F">
            <w:pPr>
              <w:spacing w:after="0" w:line="240" w:lineRule="auto"/>
              <w:jc w:val="center"/>
              <w:rPr>
                <w:rFonts w:ascii="Times New Roman" w:hAnsi="Times New Roman" w:cs="Times New Roman"/>
                <w:b/>
                <w:bCs/>
                <w:sz w:val="16"/>
                <w:szCs w:val="16"/>
              </w:rPr>
            </w:pPr>
          </w:p>
          <w:p w14:paraId="79610438" w14:textId="0987BE12" w:rsidR="00B55029" w:rsidRDefault="00B55029" w:rsidP="0013296F">
            <w:pPr>
              <w:spacing w:after="0" w:line="240" w:lineRule="auto"/>
              <w:jc w:val="center"/>
              <w:rPr>
                <w:rFonts w:ascii="Times New Roman" w:hAnsi="Times New Roman" w:cs="Times New Roman"/>
                <w:b/>
                <w:bCs/>
                <w:sz w:val="16"/>
                <w:szCs w:val="16"/>
              </w:rPr>
            </w:pPr>
          </w:p>
          <w:p w14:paraId="3793808C" w14:textId="30B743B1" w:rsidR="00FE2CC0" w:rsidRDefault="00FE2CC0" w:rsidP="0013296F">
            <w:pPr>
              <w:spacing w:after="0" w:line="240" w:lineRule="auto"/>
              <w:jc w:val="center"/>
              <w:rPr>
                <w:rFonts w:ascii="Times New Roman" w:hAnsi="Times New Roman" w:cs="Times New Roman"/>
                <w:b/>
                <w:bCs/>
                <w:sz w:val="16"/>
                <w:szCs w:val="16"/>
              </w:rPr>
            </w:pPr>
          </w:p>
          <w:p w14:paraId="01ACA60F" w14:textId="576B4F3C" w:rsidR="00FE2CC0" w:rsidRDefault="00FE2CC0" w:rsidP="0013296F">
            <w:pPr>
              <w:spacing w:after="0" w:line="240" w:lineRule="auto"/>
              <w:jc w:val="center"/>
              <w:rPr>
                <w:rFonts w:ascii="Times New Roman" w:hAnsi="Times New Roman" w:cs="Times New Roman"/>
                <w:b/>
                <w:bCs/>
                <w:sz w:val="16"/>
                <w:szCs w:val="16"/>
              </w:rPr>
            </w:pPr>
          </w:p>
          <w:p w14:paraId="4ACB9D12" w14:textId="77777777" w:rsidR="00FE2CC0" w:rsidRPr="00FE2CC0" w:rsidRDefault="00FE2CC0" w:rsidP="0013296F">
            <w:pPr>
              <w:spacing w:after="0" w:line="240" w:lineRule="auto"/>
              <w:jc w:val="center"/>
              <w:rPr>
                <w:rFonts w:ascii="Times New Roman" w:hAnsi="Times New Roman" w:cs="Times New Roman"/>
                <w:b/>
                <w:bCs/>
                <w:sz w:val="16"/>
                <w:szCs w:val="16"/>
              </w:rPr>
            </w:pPr>
          </w:p>
          <w:p w14:paraId="5224054C" w14:textId="33DDD359" w:rsidR="00B55029" w:rsidRPr="00790317" w:rsidRDefault="00B55029" w:rsidP="0013296F">
            <w:pPr>
              <w:spacing w:after="0" w:line="240" w:lineRule="auto"/>
              <w:jc w:val="center"/>
              <w:rPr>
                <w:rFonts w:ascii="Times New Roman" w:eastAsia="Times New Roman" w:hAnsi="Times New Roman" w:cs="Times New Roman"/>
                <w:b/>
                <w:bCs/>
                <w:noProof/>
                <w:sz w:val="28"/>
                <w:szCs w:val="28"/>
                <w:lang w:val="ro-RO"/>
              </w:rPr>
            </w:pPr>
            <w:r w:rsidRPr="00790317">
              <w:rPr>
                <w:rFonts w:ascii="Times New Roman" w:hAnsi="Times New Roman" w:cs="Times New Roman"/>
                <w:b/>
                <w:bCs/>
                <w:sz w:val="28"/>
                <w:szCs w:val="28"/>
              </w:rPr>
              <w:t>20</w:t>
            </w:r>
            <w:r w:rsidR="00C86775" w:rsidRPr="00790317">
              <w:rPr>
                <w:rFonts w:ascii="Times New Roman" w:hAnsi="Times New Roman" w:cs="Times New Roman"/>
                <w:b/>
                <w:bCs/>
                <w:sz w:val="28"/>
                <w:szCs w:val="28"/>
              </w:rPr>
              <w:t>,</w:t>
            </w:r>
            <w:r w:rsidRPr="00790317">
              <w:rPr>
                <w:rFonts w:ascii="Times New Roman" w:hAnsi="Times New Roman" w:cs="Times New Roman"/>
                <w:b/>
                <w:bCs/>
                <w:sz w:val="28"/>
                <w:szCs w:val="28"/>
              </w:rPr>
              <w:t>86 lei</w:t>
            </w:r>
          </w:p>
        </w:tc>
      </w:tr>
    </w:tbl>
    <w:p w14:paraId="3C70048F"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p>
    <w:p w14:paraId="306BC814"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8"/>
          <w:szCs w:val="28"/>
          <w:lang w:val="ro-RO"/>
        </w:rPr>
        <w:t>II. Taxa de urgenţă se achită la caseria Primăriei Comunei Livada jud. Arad şi odată cu depunerea cererii se face şi dovada achitării taxei.</w:t>
      </w:r>
    </w:p>
    <w:p w14:paraId="31E770D9"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p>
    <w:p w14:paraId="16E0F68C"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p>
    <w:p w14:paraId="1DD003AC" w14:textId="77777777" w:rsidR="0013296F" w:rsidRPr="0013296F" w:rsidRDefault="0013296F" w:rsidP="0013296F">
      <w:pPr>
        <w:spacing w:after="0" w:line="240" w:lineRule="auto"/>
        <w:jc w:val="both"/>
        <w:rPr>
          <w:rFonts w:ascii="Times New Roman" w:eastAsia="Times New Roman" w:hAnsi="Times New Roman" w:cs="Times New Roman"/>
          <w:noProof/>
          <w:sz w:val="28"/>
          <w:szCs w:val="28"/>
          <w:lang w:val="ro-RO"/>
        </w:rPr>
      </w:pPr>
      <w:r w:rsidRPr="0013296F">
        <w:rPr>
          <w:rFonts w:ascii="Times New Roman" w:eastAsia="Times New Roman" w:hAnsi="Times New Roman" w:cs="Times New Roman"/>
          <w:noProof/>
          <w:sz w:val="28"/>
          <w:szCs w:val="28"/>
          <w:lang w:val="ro-RO"/>
        </w:rPr>
        <w:t xml:space="preserve">Președinte de ședință                                                                          Secretar general al comunei </w:t>
      </w:r>
    </w:p>
    <w:p w14:paraId="5029984D" w14:textId="77777777" w:rsidR="00025EB2" w:rsidRDefault="00025EB2"/>
    <w:sectPr w:rsidR="00025EB2" w:rsidSect="00E2710E">
      <w:footerReference w:type="default" r:id="rId8"/>
      <w:pgSz w:w="15840" w:h="12240" w:orient="landscape"/>
      <w:pgMar w:top="680" w:right="1440" w:bottom="1259" w:left="1440"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AE04" w14:textId="77777777" w:rsidR="00D06C80" w:rsidRDefault="00D06C80">
      <w:pPr>
        <w:spacing w:after="0" w:line="240" w:lineRule="auto"/>
      </w:pPr>
      <w:r>
        <w:separator/>
      </w:r>
    </w:p>
  </w:endnote>
  <w:endnote w:type="continuationSeparator" w:id="0">
    <w:p w14:paraId="18399533" w14:textId="77777777" w:rsidR="00D06C80" w:rsidRDefault="00D0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7361" w14:textId="77777777" w:rsidR="00FE2CC0" w:rsidRDefault="00FE2CC0">
    <w:pPr>
      <w:pStyle w:val="Footer"/>
      <w:jc w:val="right"/>
    </w:pPr>
    <w:r>
      <w:rPr>
        <w:noProof w:val="0"/>
      </w:rPr>
      <w:fldChar w:fldCharType="begin"/>
    </w:r>
    <w:r>
      <w:instrText xml:space="preserve"> PAGE   \* MERGEFORMAT </w:instrText>
    </w:r>
    <w:r>
      <w:rPr>
        <w:noProof w:val="0"/>
      </w:rPr>
      <w:fldChar w:fldCharType="separate"/>
    </w:r>
    <w:r>
      <w:t>17</w:t>
    </w:r>
    <w:r>
      <w:fldChar w:fldCharType="end"/>
    </w:r>
  </w:p>
  <w:p w14:paraId="20015457" w14:textId="77777777" w:rsidR="00FE2CC0" w:rsidRDefault="00FE2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15DE" w14:textId="77777777" w:rsidR="00D06C80" w:rsidRDefault="00D06C80">
      <w:pPr>
        <w:spacing w:after="0" w:line="240" w:lineRule="auto"/>
      </w:pPr>
      <w:r>
        <w:separator/>
      </w:r>
    </w:p>
  </w:footnote>
  <w:footnote w:type="continuationSeparator" w:id="0">
    <w:p w14:paraId="6DC490AB" w14:textId="77777777" w:rsidR="00D06C80" w:rsidRDefault="00D06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6DB"/>
    <w:multiLevelType w:val="hybridMultilevel"/>
    <w:tmpl w:val="D7A0C842"/>
    <w:lvl w:ilvl="0" w:tplc="ACDADDBA">
      <w:start w:val="2"/>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1CBB79EF"/>
    <w:multiLevelType w:val="hybridMultilevel"/>
    <w:tmpl w:val="BB96FCEE"/>
    <w:lvl w:ilvl="0" w:tplc="0409000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D4357D3"/>
    <w:multiLevelType w:val="hybridMultilevel"/>
    <w:tmpl w:val="677C5556"/>
    <w:lvl w:ilvl="0" w:tplc="ADF4F71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FE5A03"/>
    <w:multiLevelType w:val="hybridMultilevel"/>
    <w:tmpl w:val="B5DC4B1C"/>
    <w:lvl w:ilvl="0" w:tplc="A57C2C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F28AB"/>
    <w:multiLevelType w:val="hybridMultilevel"/>
    <w:tmpl w:val="D884B89E"/>
    <w:lvl w:ilvl="0" w:tplc="22907614">
      <w:start w:val="1"/>
      <w:numFmt w:val="decimal"/>
      <w:lvlText w:val="%1."/>
      <w:lvlJc w:val="left"/>
      <w:pPr>
        <w:tabs>
          <w:tab w:val="num" w:pos="786"/>
        </w:tabs>
        <w:ind w:left="786" w:hanging="360"/>
      </w:pPr>
      <w:rPr>
        <w:rFonts w:hint="default"/>
        <w:b/>
      </w:rPr>
    </w:lvl>
    <w:lvl w:ilvl="1" w:tplc="04180019" w:tentative="1">
      <w:start w:val="1"/>
      <w:numFmt w:val="lowerLetter"/>
      <w:lvlText w:val="%2."/>
      <w:lvlJc w:val="left"/>
      <w:pPr>
        <w:tabs>
          <w:tab w:val="num" w:pos="1506"/>
        </w:tabs>
        <w:ind w:left="1506" w:hanging="360"/>
      </w:pPr>
    </w:lvl>
    <w:lvl w:ilvl="2" w:tplc="0418001B" w:tentative="1">
      <w:start w:val="1"/>
      <w:numFmt w:val="lowerRoman"/>
      <w:lvlText w:val="%3."/>
      <w:lvlJc w:val="right"/>
      <w:pPr>
        <w:tabs>
          <w:tab w:val="num" w:pos="2226"/>
        </w:tabs>
        <w:ind w:left="2226" w:hanging="180"/>
      </w:pPr>
    </w:lvl>
    <w:lvl w:ilvl="3" w:tplc="0418000F" w:tentative="1">
      <w:start w:val="1"/>
      <w:numFmt w:val="decimal"/>
      <w:lvlText w:val="%4."/>
      <w:lvlJc w:val="left"/>
      <w:pPr>
        <w:tabs>
          <w:tab w:val="num" w:pos="2946"/>
        </w:tabs>
        <w:ind w:left="2946" w:hanging="360"/>
      </w:pPr>
    </w:lvl>
    <w:lvl w:ilvl="4" w:tplc="04180019" w:tentative="1">
      <w:start w:val="1"/>
      <w:numFmt w:val="lowerLetter"/>
      <w:lvlText w:val="%5."/>
      <w:lvlJc w:val="left"/>
      <w:pPr>
        <w:tabs>
          <w:tab w:val="num" w:pos="3666"/>
        </w:tabs>
        <w:ind w:left="3666" w:hanging="360"/>
      </w:pPr>
    </w:lvl>
    <w:lvl w:ilvl="5" w:tplc="0418001B" w:tentative="1">
      <w:start w:val="1"/>
      <w:numFmt w:val="lowerRoman"/>
      <w:lvlText w:val="%6."/>
      <w:lvlJc w:val="right"/>
      <w:pPr>
        <w:tabs>
          <w:tab w:val="num" w:pos="4386"/>
        </w:tabs>
        <w:ind w:left="4386" w:hanging="180"/>
      </w:pPr>
    </w:lvl>
    <w:lvl w:ilvl="6" w:tplc="0418000F" w:tentative="1">
      <w:start w:val="1"/>
      <w:numFmt w:val="decimal"/>
      <w:lvlText w:val="%7."/>
      <w:lvlJc w:val="left"/>
      <w:pPr>
        <w:tabs>
          <w:tab w:val="num" w:pos="5106"/>
        </w:tabs>
        <w:ind w:left="5106" w:hanging="360"/>
      </w:pPr>
    </w:lvl>
    <w:lvl w:ilvl="7" w:tplc="04180019" w:tentative="1">
      <w:start w:val="1"/>
      <w:numFmt w:val="lowerLetter"/>
      <w:lvlText w:val="%8."/>
      <w:lvlJc w:val="left"/>
      <w:pPr>
        <w:tabs>
          <w:tab w:val="num" w:pos="5826"/>
        </w:tabs>
        <w:ind w:left="5826" w:hanging="360"/>
      </w:pPr>
    </w:lvl>
    <w:lvl w:ilvl="8" w:tplc="0418001B" w:tentative="1">
      <w:start w:val="1"/>
      <w:numFmt w:val="lowerRoman"/>
      <w:lvlText w:val="%9."/>
      <w:lvlJc w:val="right"/>
      <w:pPr>
        <w:tabs>
          <w:tab w:val="num" w:pos="6546"/>
        </w:tabs>
        <w:ind w:left="6546" w:hanging="180"/>
      </w:pPr>
    </w:lvl>
  </w:abstractNum>
  <w:abstractNum w:abstractNumId="5" w15:restartNumberingAfterBreak="0">
    <w:nsid w:val="4F3B500D"/>
    <w:multiLevelType w:val="hybridMultilevel"/>
    <w:tmpl w:val="43A2FF40"/>
    <w:lvl w:ilvl="0" w:tplc="9E0A7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D6AD4"/>
    <w:multiLevelType w:val="hybridMultilevel"/>
    <w:tmpl w:val="F604AD6E"/>
    <w:lvl w:ilvl="0" w:tplc="1486D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915DF"/>
    <w:multiLevelType w:val="hybridMultilevel"/>
    <w:tmpl w:val="5024C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3435683">
    <w:abstractNumId w:val="4"/>
  </w:num>
  <w:num w:numId="2" w16cid:durableId="902523085">
    <w:abstractNumId w:val="7"/>
  </w:num>
  <w:num w:numId="3" w16cid:durableId="28338283">
    <w:abstractNumId w:val="0"/>
  </w:num>
  <w:num w:numId="4" w16cid:durableId="1621494105">
    <w:abstractNumId w:val="2"/>
  </w:num>
  <w:num w:numId="5" w16cid:durableId="1870338152">
    <w:abstractNumId w:val="1"/>
  </w:num>
  <w:num w:numId="6" w16cid:durableId="792678913">
    <w:abstractNumId w:val="6"/>
  </w:num>
  <w:num w:numId="7" w16cid:durableId="1869103368">
    <w:abstractNumId w:val="5"/>
  </w:num>
  <w:num w:numId="8" w16cid:durableId="171411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CC"/>
    <w:rsid w:val="00025EB2"/>
    <w:rsid w:val="00036505"/>
    <w:rsid w:val="00051C55"/>
    <w:rsid w:val="000639E8"/>
    <w:rsid w:val="000652DB"/>
    <w:rsid w:val="00085E1D"/>
    <w:rsid w:val="0008772F"/>
    <w:rsid w:val="0012500B"/>
    <w:rsid w:val="0013296F"/>
    <w:rsid w:val="00176C82"/>
    <w:rsid w:val="00181EAE"/>
    <w:rsid w:val="001A3750"/>
    <w:rsid w:val="001A38A9"/>
    <w:rsid w:val="001D1B5E"/>
    <w:rsid w:val="001F0615"/>
    <w:rsid w:val="00221C71"/>
    <w:rsid w:val="00225181"/>
    <w:rsid w:val="00257F44"/>
    <w:rsid w:val="00274A07"/>
    <w:rsid w:val="002E062F"/>
    <w:rsid w:val="003619AF"/>
    <w:rsid w:val="00373F32"/>
    <w:rsid w:val="003857F5"/>
    <w:rsid w:val="00420B2B"/>
    <w:rsid w:val="00456D98"/>
    <w:rsid w:val="00474A46"/>
    <w:rsid w:val="004A6029"/>
    <w:rsid w:val="004B67C5"/>
    <w:rsid w:val="004E6EF2"/>
    <w:rsid w:val="004F09A1"/>
    <w:rsid w:val="005F56CC"/>
    <w:rsid w:val="005F662F"/>
    <w:rsid w:val="006C6B88"/>
    <w:rsid w:val="00764A4A"/>
    <w:rsid w:val="00790317"/>
    <w:rsid w:val="007B342D"/>
    <w:rsid w:val="007C2D96"/>
    <w:rsid w:val="007E055D"/>
    <w:rsid w:val="007E1D91"/>
    <w:rsid w:val="007E654D"/>
    <w:rsid w:val="007E6E35"/>
    <w:rsid w:val="00861B9F"/>
    <w:rsid w:val="00872C18"/>
    <w:rsid w:val="008C2CF8"/>
    <w:rsid w:val="009045D3"/>
    <w:rsid w:val="00952041"/>
    <w:rsid w:val="00971B0D"/>
    <w:rsid w:val="00976D8D"/>
    <w:rsid w:val="009814AD"/>
    <w:rsid w:val="00985DE5"/>
    <w:rsid w:val="009D796A"/>
    <w:rsid w:val="00A068F3"/>
    <w:rsid w:val="00A202C2"/>
    <w:rsid w:val="00A60C71"/>
    <w:rsid w:val="00A76F5F"/>
    <w:rsid w:val="00A83EC2"/>
    <w:rsid w:val="00AA15AB"/>
    <w:rsid w:val="00AA42B1"/>
    <w:rsid w:val="00AA7F40"/>
    <w:rsid w:val="00AD6477"/>
    <w:rsid w:val="00B100A4"/>
    <w:rsid w:val="00B24899"/>
    <w:rsid w:val="00B45E1A"/>
    <w:rsid w:val="00B55029"/>
    <w:rsid w:val="00C614EE"/>
    <w:rsid w:val="00C81A77"/>
    <w:rsid w:val="00C86775"/>
    <w:rsid w:val="00D06C80"/>
    <w:rsid w:val="00D33238"/>
    <w:rsid w:val="00D5143B"/>
    <w:rsid w:val="00DA0224"/>
    <w:rsid w:val="00DA30C0"/>
    <w:rsid w:val="00DB1855"/>
    <w:rsid w:val="00DF48B7"/>
    <w:rsid w:val="00E2710E"/>
    <w:rsid w:val="00E6345E"/>
    <w:rsid w:val="00EC19F3"/>
    <w:rsid w:val="00EC76DF"/>
    <w:rsid w:val="00EF23BA"/>
    <w:rsid w:val="00F10278"/>
    <w:rsid w:val="00F116F9"/>
    <w:rsid w:val="00F35B66"/>
    <w:rsid w:val="00F77A9A"/>
    <w:rsid w:val="00FB32F6"/>
    <w:rsid w:val="00FD7822"/>
    <w:rsid w:val="00FE2CC0"/>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116"/>
  <w15:docId w15:val="{EF865765-578D-43C4-B755-5989E927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296F"/>
    <w:pPr>
      <w:keepNext/>
      <w:spacing w:after="0" w:line="240" w:lineRule="auto"/>
      <w:jc w:val="right"/>
      <w:outlineLvl w:val="0"/>
    </w:pPr>
    <w:rPr>
      <w:rFonts w:ascii="Times New Roman" w:eastAsia="Times New Roman" w:hAnsi="Times New Roman" w:cs="Times New Roman"/>
      <w:sz w:val="28"/>
      <w:szCs w:val="24"/>
      <w:lang w:eastAsia="ro-RO"/>
    </w:rPr>
  </w:style>
  <w:style w:type="paragraph" w:styleId="Heading2">
    <w:name w:val="heading 2"/>
    <w:basedOn w:val="Normal"/>
    <w:next w:val="Normal"/>
    <w:link w:val="Heading2Char"/>
    <w:qFormat/>
    <w:rsid w:val="0013296F"/>
    <w:pPr>
      <w:keepNext/>
      <w:spacing w:after="0" w:line="240" w:lineRule="auto"/>
      <w:jc w:val="center"/>
      <w:outlineLvl w:val="1"/>
    </w:pPr>
    <w:rPr>
      <w:rFonts w:ascii="Times New Roman" w:eastAsia="Times New Roman" w:hAnsi="Times New Roman" w:cs="Times New Roman"/>
      <w:sz w:val="28"/>
      <w:szCs w:val="24"/>
      <w:lang w:eastAsia="ro-RO"/>
    </w:rPr>
  </w:style>
  <w:style w:type="paragraph" w:styleId="Heading3">
    <w:name w:val="heading 3"/>
    <w:basedOn w:val="Normal"/>
    <w:next w:val="Normal"/>
    <w:link w:val="Heading3Char"/>
    <w:qFormat/>
    <w:rsid w:val="0013296F"/>
    <w:pPr>
      <w:keepNext/>
      <w:spacing w:before="240" w:after="60" w:line="240" w:lineRule="auto"/>
      <w:outlineLvl w:val="2"/>
    </w:pPr>
    <w:rPr>
      <w:rFonts w:ascii="Arial" w:eastAsia="Times New Roman" w:hAnsi="Arial" w:cs="Arial"/>
      <w:b/>
      <w:bCs/>
      <w:noProof/>
      <w:sz w:val="26"/>
      <w:szCs w:val="26"/>
      <w:lang w:val="ro-RO"/>
    </w:rPr>
  </w:style>
  <w:style w:type="paragraph" w:styleId="Heading4">
    <w:name w:val="heading 4"/>
    <w:basedOn w:val="Normal"/>
    <w:next w:val="Normal"/>
    <w:link w:val="Heading4Char"/>
    <w:qFormat/>
    <w:rsid w:val="0013296F"/>
    <w:pPr>
      <w:keepNext/>
      <w:spacing w:before="240" w:after="60" w:line="240" w:lineRule="auto"/>
      <w:outlineLvl w:val="3"/>
    </w:pPr>
    <w:rPr>
      <w:rFonts w:ascii="Times New Roman" w:eastAsia="Times New Roman" w:hAnsi="Times New Roman" w:cs="Times New Roman"/>
      <w:b/>
      <w:bCs/>
      <w:noProof/>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96F"/>
    <w:rPr>
      <w:rFonts w:ascii="Times New Roman" w:eastAsia="Times New Roman" w:hAnsi="Times New Roman" w:cs="Times New Roman"/>
      <w:sz w:val="28"/>
      <w:szCs w:val="24"/>
      <w:lang w:eastAsia="ro-RO"/>
    </w:rPr>
  </w:style>
  <w:style w:type="character" w:customStyle="1" w:styleId="Heading2Char">
    <w:name w:val="Heading 2 Char"/>
    <w:basedOn w:val="DefaultParagraphFont"/>
    <w:link w:val="Heading2"/>
    <w:rsid w:val="0013296F"/>
    <w:rPr>
      <w:rFonts w:ascii="Times New Roman" w:eastAsia="Times New Roman" w:hAnsi="Times New Roman" w:cs="Times New Roman"/>
      <w:sz w:val="28"/>
      <w:szCs w:val="24"/>
      <w:lang w:eastAsia="ro-RO"/>
    </w:rPr>
  </w:style>
  <w:style w:type="character" w:customStyle="1" w:styleId="Heading3Char">
    <w:name w:val="Heading 3 Char"/>
    <w:basedOn w:val="DefaultParagraphFont"/>
    <w:link w:val="Heading3"/>
    <w:rsid w:val="0013296F"/>
    <w:rPr>
      <w:rFonts w:ascii="Arial" w:eastAsia="Times New Roman" w:hAnsi="Arial" w:cs="Arial"/>
      <w:b/>
      <w:bCs/>
      <w:noProof/>
      <w:sz w:val="26"/>
      <w:szCs w:val="26"/>
      <w:lang w:val="ro-RO"/>
    </w:rPr>
  </w:style>
  <w:style w:type="character" w:customStyle="1" w:styleId="Heading4Char">
    <w:name w:val="Heading 4 Char"/>
    <w:basedOn w:val="DefaultParagraphFont"/>
    <w:link w:val="Heading4"/>
    <w:rsid w:val="0013296F"/>
    <w:rPr>
      <w:rFonts w:ascii="Times New Roman" w:eastAsia="Times New Roman" w:hAnsi="Times New Roman" w:cs="Times New Roman"/>
      <w:b/>
      <w:bCs/>
      <w:noProof/>
      <w:sz w:val="28"/>
      <w:szCs w:val="28"/>
      <w:lang w:val="ro-RO"/>
    </w:rPr>
  </w:style>
  <w:style w:type="numbering" w:customStyle="1" w:styleId="NoList1">
    <w:name w:val="No List1"/>
    <w:next w:val="NoList"/>
    <w:semiHidden/>
    <w:rsid w:val="0013296F"/>
  </w:style>
  <w:style w:type="character" w:customStyle="1" w:styleId="Bodytext3">
    <w:name w:val="Body text (3)_"/>
    <w:link w:val="Bodytext31"/>
    <w:uiPriority w:val="99"/>
    <w:locked/>
    <w:rsid w:val="0013296F"/>
    <w:rPr>
      <w:rFonts w:ascii="Segoe UI" w:hAnsi="Segoe UI" w:cs="Segoe UI"/>
      <w:b/>
      <w:bCs/>
      <w:sz w:val="28"/>
      <w:szCs w:val="28"/>
      <w:shd w:val="clear" w:color="auto" w:fill="FFFFFF"/>
    </w:rPr>
  </w:style>
  <w:style w:type="paragraph" w:customStyle="1" w:styleId="Bodytext31">
    <w:name w:val="Body text (3)1"/>
    <w:basedOn w:val="Normal"/>
    <w:link w:val="Bodytext3"/>
    <w:uiPriority w:val="99"/>
    <w:rsid w:val="0013296F"/>
    <w:pPr>
      <w:widowControl w:val="0"/>
      <w:shd w:val="clear" w:color="auto" w:fill="FFFFFF"/>
      <w:spacing w:after="180" w:line="320" w:lineRule="exact"/>
      <w:ind w:hanging="360"/>
    </w:pPr>
    <w:rPr>
      <w:rFonts w:ascii="Segoe UI" w:hAnsi="Segoe UI" w:cs="Segoe UI"/>
      <w:b/>
      <w:bCs/>
      <w:sz w:val="28"/>
      <w:szCs w:val="28"/>
    </w:rPr>
  </w:style>
  <w:style w:type="character" w:customStyle="1" w:styleId="Bodytext2">
    <w:name w:val="Body text (2)_"/>
    <w:link w:val="Bodytext21"/>
    <w:uiPriority w:val="99"/>
    <w:locked/>
    <w:rsid w:val="0013296F"/>
    <w:rPr>
      <w:rFonts w:ascii="Segoe UI" w:hAnsi="Segoe UI" w:cs="Segoe UI"/>
      <w:sz w:val="28"/>
      <w:szCs w:val="28"/>
      <w:shd w:val="clear" w:color="auto" w:fill="FFFFFF"/>
    </w:rPr>
  </w:style>
  <w:style w:type="paragraph" w:customStyle="1" w:styleId="Bodytext21">
    <w:name w:val="Body text (2)1"/>
    <w:basedOn w:val="Normal"/>
    <w:link w:val="Bodytext2"/>
    <w:uiPriority w:val="99"/>
    <w:rsid w:val="0013296F"/>
    <w:pPr>
      <w:widowControl w:val="0"/>
      <w:shd w:val="clear" w:color="auto" w:fill="FFFFFF"/>
      <w:spacing w:after="540" w:line="360" w:lineRule="exact"/>
      <w:ind w:hanging="640"/>
    </w:pPr>
    <w:rPr>
      <w:rFonts w:ascii="Segoe UI" w:hAnsi="Segoe UI" w:cs="Segoe UI"/>
      <w:sz w:val="28"/>
      <w:szCs w:val="28"/>
    </w:rPr>
  </w:style>
  <w:style w:type="table" w:styleId="TableGrid">
    <w:name w:val="Table Grid"/>
    <w:basedOn w:val="TableNormal"/>
    <w:uiPriority w:val="59"/>
    <w:rsid w:val="0013296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3296F"/>
    <w:pPr>
      <w:tabs>
        <w:tab w:val="center" w:pos="4680"/>
        <w:tab w:val="right" w:pos="9360"/>
      </w:tabs>
      <w:spacing w:after="0" w:line="240" w:lineRule="auto"/>
    </w:pPr>
    <w:rPr>
      <w:rFonts w:ascii="Times New Roman" w:eastAsia="Times New Roman" w:hAnsi="Times New Roman" w:cs="Times New Roman"/>
      <w:noProof/>
      <w:sz w:val="24"/>
      <w:szCs w:val="24"/>
      <w:lang w:val="ro-RO"/>
    </w:rPr>
  </w:style>
  <w:style w:type="character" w:customStyle="1" w:styleId="HeaderChar">
    <w:name w:val="Header Char"/>
    <w:basedOn w:val="DefaultParagraphFont"/>
    <w:link w:val="Header"/>
    <w:rsid w:val="0013296F"/>
    <w:rPr>
      <w:rFonts w:ascii="Times New Roman" w:eastAsia="Times New Roman" w:hAnsi="Times New Roman" w:cs="Times New Roman"/>
      <w:noProof/>
      <w:sz w:val="24"/>
      <w:szCs w:val="24"/>
      <w:lang w:val="ro-RO"/>
    </w:rPr>
  </w:style>
  <w:style w:type="paragraph" w:styleId="Footer">
    <w:name w:val="footer"/>
    <w:basedOn w:val="Normal"/>
    <w:link w:val="FooterChar"/>
    <w:uiPriority w:val="99"/>
    <w:rsid w:val="0013296F"/>
    <w:pPr>
      <w:tabs>
        <w:tab w:val="center" w:pos="4680"/>
        <w:tab w:val="right" w:pos="9360"/>
      </w:tabs>
      <w:spacing w:after="0" w:line="240" w:lineRule="auto"/>
    </w:pPr>
    <w:rPr>
      <w:rFonts w:ascii="Times New Roman" w:eastAsia="Times New Roman" w:hAnsi="Times New Roman" w:cs="Times New Roman"/>
      <w:noProof/>
      <w:sz w:val="24"/>
      <w:szCs w:val="24"/>
      <w:lang w:val="ro-RO"/>
    </w:rPr>
  </w:style>
  <w:style w:type="character" w:customStyle="1" w:styleId="FooterChar">
    <w:name w:val="Footer Char"/>
    <w:basedOn w:val="DefaultParagraphFont"/>
    <w:link w:val="Footer"/>
    <w:uiPriority w:val="99"/>
    <w:rsid w:val="0013296F"/>
    <w:rPr>
      <w:rFonts w:ascii="Times New Roman" w:eastAsia="Times New Roman" w:hAnsi="Times New Roman" w:cs="Times New Roman"/>
      <w:noProof/>
      <w:sz w:val="24"/>
      <w:szCs w:val="24"/>
      <w:lang w:val="ro-RO"/>
    </w:rPr>
  </w:style>
  <w:style w:type="paragraph" w:styleId="ListParagraph">
    <w:name w:val="List Paragraph"/>
    <w:basedOn w:val="Normal"/>
    <w:uiPriority w:val="34"/>
    <w:qFormat/>
    <w:rsid w:val="00A76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B1E8-1A8D-4C00-8BAB-F9D14FA3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19</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Leahu Emanuela</dc:creator>
  <cp:keywords/>
  <dc:description/>
  <cp:lastModifiedBy>Dell</cp:lastModifiedBy>
  <cp:revision>10</cp:revision>
  <dcterms:created xsi:type="dcterms:W3CDTF">2023-10-27T05:44:00Z</dcterms:created>
  <dcterms:modified xsi:type="dcterms:W3CDTF">2023-11-08T06:29:00Z</dcterms:modified>
</cp:coreProperties>
</file>